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DOSSIER PEDAGOGIQUE</w:t>
      </w:r>
    </w:p>
    <w:p>
      <w:pPr>
        <w:pStyle w:val="Texte"/>
        <w:ind w:left="2269" w:right="2602"/>
        <w:jc w:val="center"/>
      </w:pPr>
    </w:p>
    <w:p/>
    <w:p>
      <w:pPr>
        <w:jc w:val="center"/>
        <w:rPr>
          <w:b/>
          <w:sz w:val="22"/>
          <w:szCs w:val="20"/>
          <w:lang w:eastAsia="ar-SA"/>
        </w:rPr>
      </w:pPr>
      <w:r>
        <w:rPr>
          <w:b/>
          <w:sz w:val="22"/>
          <w:szCs w:val="20"/>
          <w:lang w:eastAsia="ar-SA"/>
        </w:rPr>
        <w:t>SECTION</w:t>
      </w:r>
    </w:p>
    <w:p>
      <w:pPr>
        <w:jc w:val="center"/>
        <w:rPr>
          <w:sz w:val="22"/>
          <w:szCs w:val="20"/>
          <w:lang w:eastAsia="ar-SA"/>
        </w:rPr>
      </w:pPr>
    </w:p>
    <w:p>
      <w:pPr>
        <w:jc w:val="center"/>
        <w:rPr>
          <w:sz w:val="22"/>
          <w:szCs w:val="20"/>
          <w:lang w:eastAsia="ar-SA"/>
        </w:rPr>
      </w:pPr>
    </w:p>
    <w:p>
      <w:pPr>
        <w:rPr>
          <w:sz w:val="22"/>
          <w:szCs w:val="20"/>
          <w:lang w:eastAsia="ar-SA"/>
        </w:rPr>
      </w:pPr>
    </w:p>
    <w:p>
      <w:pPr>
        <w:jc w:val="center"/>
        <w:rPr>
          <w:sz w:val="22"/>
          <w:szCs w:val="20"/>
          <w:lang w:eastAsia="ar-SA"/>
        </w:rPr>
      </w:pPr>
    </w:p>
    <w:p>
      <w:pPr>
        <w:jc w:val="center"/>
        <w:rPr>
          <w:sz w:val="22"/>
          <w:szCs w:val="20"/>
          <w:lang w:eastAsia="ar-SA"/>
        </w:rPr>
      </w:pPr>
    </w:p>
    <w:p>
      <w:pPr>
        <w:jc w:val="center"/>
        <w:rPr>
          <w:sz w:val="22"/>
          <w:szCs w:val="20"/>
          <w:lang w:eastAsia="ar-SA"/>
        </w:rPr>
      </w:pPr>
    </w:p>
    <w:p>
      <w:pPr>
        <w:jc w:val="center"/>
        <w:rPr>
          <w:sz w:val="22"/>
          <w:szCs w:val="20"/>
          <w:lang w:eastAsia="ar-SA"/>
        </w:rPr>
      </w:pPr>
    </w:p>
    <w:p>
      <w:pPr>
        <w:jc w:val="center"/>
        <w:rPr>
          <w:sz w:val="22"/>
          <w:szCs w:val="20"/>
          <w:lang w:eastAsia="ar-SA"/>
        </w:rPr>
      </w:pPr>
    </w:p>
    <w:p>
      <w:pPr>
        <w:jc w:val="center"/>
        <w:rPr>
          <w:b/>
          <w:caps/>
          <w:sz w:val="32"/>
          <w:szCs w:val="20"/>
          <w:lang w:eastAsia="ar-SA"/>
        </w:rPr>
      </w:pPr>
      <w:r>
        <w:rPr>
          <w:b/>
          <w:caps/>
          <w:sz w:val="32"/>
          <w:szCs w:val="20"/>
          <w:lang w:eastAsia="ar-SA"/>
        </w:rPr>
        <w:t>brevet d’enseignement superieur de gestionnaire d’uniteS commercialeS</w:t>
      </w: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caps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</w:t>
      </w:r>
      <w:r>
        <w:rPr>
          <w:rFonts w:ascii="Times New Roman" w:hAnsi="Times New Roman"/>
          <w:b/>
          <w:caps/>
          <w:sz w:val="22"/>
          <w:lang w:val="fr-FR"/>
        </w:rPr>
        <w:t>supérieur de type court</w:t>
      </w:r>
    </w:p>
    <w:p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DOMAINE : SCIENCES ECONOMIQUES ET DE GESTION</w:t>
      </w:r>
    </w:p>
    <w:p>
      <w:pPr>
        <w:jc w:val="center"/>
        <w:rPr>
          <w:sz w:val="20"/>
          <w:szCs w:val="20"/>
          <w:lang w:eastAsia="ar-SA"/>
        </w:rPr>
      </w:pPr>
    </w:p>
    <w:p>
      <w:pPr>
        <w:jc w:val="center"/>
        <w:rPr>
          <w:sz w:val="20"/>
          <w:szCs w:val="20"/>
          <w:lang w:eastAsia="ar-SA"/>
        </w:rPr>
      </w:pPr>
    </w:p>
    <w:p>
      <w:pPr>
        <w:jc w:val="center"/>
        <w:rPr>
          <w:sz w:val="20"/>
          <w:szCs w:val="20"/>
          <w:lang w:eastAsia="ar-SA"/>
        </w:rPr>
      </w:pPr>
    </w:p>
    <w:p>
      <w:pPr>
        <w:jc w:val="center"/>
        <w:rPr>
          <w:sz w:val="20"/>
          <w:szCs w:val="20"/>
          <w:lang w:eastAsia="ar-SA"/>
        </w:rPr>
      </w:pPr>
    </w:p>
    <w:p>
      <w:pPr>
        <w:jc w:val="center"/>
        <w:rPr>
          <w:sz w:val="20"/>
          <w:szCs w:val="20"/>
          <w:lang w:eastAsia="ar-SA"/>
        </w:rPr>
      </w:pPr>
    </w:p>
    <w:p>
      <w:pPr>
        <w:jc w:val="center"/>
        <w:rPr>
          <w:sz w:val="20"/>
          <w:szCs w:val="20"/>
          <w:lang w:eastAsia="ar-SA"/>
        </w:rPr>
      </w:pPr>
    </w:p>
    <w:tbl>
      <w:tblPr>
        <w:tblW w:w="0" w:type="auto"/>
        <w:tblInd w:w="17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54"/>
      </w:tblGrid>
      <w:tr>
        <w:tc>
          <w:tcPr>
            <w:tcW w:w="5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714200S32D2</w:t>
            </w:r>
          </w:p>
        </w:tc>
      </w:tr>
      <w:tr>
        <w:tc>
          <w:tcPr>
            <w:tcW w:w="5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>
      <w:pPr>
        <w:jc w:val="center"/>
        <w:rPr>
          <w:sz w:val="20"/>
          <w:szCs w:val="20"/>
          <w:lang w:eastAsia="ar-SA"/>
        </w:rPr>
      </w:pPr>
    </w:p>
    <w:p>
      <w:pPr>
        <w:rPr>
          <w:sz w:val="20"/>
          <w:szCs w:val="20"/>
          <w:lang w:eastAsia="ar-SA"/>
        </w:rPr>
      </w:pPr>
    </w:p>
    <w:p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Approbation du Gouvernement de la Communauté française du 20 août 2018,</w:t>
      </w:r>
    </w:p>
    <w:p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sur avis conforme du Conseil général</w:t>
      </w:r>
    </w:p>
    <w:p>
      <w:pPr>
        <w:jc w:val="center"/>
        <w:rPr>
          <w:b/>
          <w:sz w:val="20"/>
          <w:szCs w:val="20"/>
          <w:lang w:eastAsia="ar-SA"/>
        </w:rPr>
      </w:pPr>
    </w:p>
    <w:p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br w:type="page"/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jc w:val="center"/>
              <w:rPr>
                <w:b/>
                <w:caps/>
                <w:sz w:val="32"/>
                <w:szCs w:val="20"/>
                <w:lang w:eastAsia="ar-SA"/>
              </w:rPr>
            </w:pPr>
            <w:r>
              <w:rPr>
                <w:b/>
                <w:caps/>
                <w:sz w:val="32"/>
                <w:szCs w:val="20"/>
                <w:lang w:eastAsia="ar-SA"/>
              </w:rPr>
              <w:lastRenderedPageBreak/>
              <w:t xml:space="preserve">brevet d’enseignement superieur de gestionnaire d’uniteS commercialeS </w:t>
            </w:r>
          </w:p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  <w:p>
            <w:pPr>
              <w:jc w:val="center"/>
              <w:rPr>
                <w:b/>
                <w:caps/>
                <w:sz w:val="22"/>
                <w:szCs w:val="20"/>
                <w:lang w:eastAsia="ar-SA"/>
              </w:rPr>
            </w:pPr>
            <w:r>
              <w:rPr>
                <w:b/>
                <w:sz w:val="22"/>
                <w:szCs w:val="20"/>
                <w:lang w:eastAsia="ar-SA"/>
              </w:rPr>
              <w:t xml:space="preserve">ENSEIGNEMENT </w:t>
            </w:r>
            <w:r>
              <w:rPr>
                <w:b/>
                <w:caps/>
                <w:sz w:val="22"/>
                <w:szCs w:val="20"/>
                <w:lang w:eastAsia="ar-SA"/>
              </w:rPr>
              <w:t>supérieur de type court</w:t>
            </w:r>
          </w:p>
          <w:p>
            <w:pPr>
              <w:jc w:val="center"/>
              <w:rPr>
                <w:b/>
                <w:caps/>
                <w:sz w:val="20"/>
                <w:szCs w:val="20"/>
                <w:lang w:eastAsia="ar-SA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/>
    <w:p/>
    <w:p>
      <w:pPr>
        <w:numPr>
          <w:ilvl w:val="0"/>
          <w:numId w:val="3"/>
        </w:num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FINALITES DE </w:t>
      </w:r>
      <w:smartTag w:uri="urn:schemas-microsoft-com:office:smarttags" w:element="PersonName">
        <w:smartTagPr>
          <w:attr w:name="ProductID" w:val="LA SECTION"/>
        </w:smartTagPr>
        <w:r>
          <w:rPr>
            <w:b/>
            <w:sz w:val="22"/>
            <w:szCs w:val="22"/>
            <w:lang w:eastAsia="ar-SA"/>
          </w:rPr>
          <w:t>LA SECTION</w:t>
        </w:r>
      </w:smartTag>
    </w:p>
    <w:p>
      <w:pPr>
        <w:rPr>
          <w:sz w:val="22"/>
          <w:szCs w:val="22"/>
          <w:lang w:eastAsia="ar-SA"/>
        </w:rPr>
      </w:pPr>
    </w:p>
    <w:p>
      <w:pPr>
        <w:numPr>
          <w:ilvl w:val="1"/>
          <w:numId w:val="3"/>
        </w:num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Finalités générales</w:t>
      </w:r>
    </w:p>
    <w:p>
      <w:pPr>
        <w:rPr>
          <w:sz w:val="22"/>
          <w:szCs w:val="22"/>
          <w:lang w:eastAsia="ar-SA"/>
        </w:rPr>
      </w:pPr>
    </w:p>
    <w:p>
      <w:pPr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  <w:szCs w:val="22"/>
            <w:lang w:eastAsia="ar-SA"/>
          </w:rPr>
          <w:t>la Communauté</w:t>
        </w:r>
      </w:smartTag>
      <w:r>
        <w:rPr>
          <w:sz w:val="22"/>
          <w:szCs w:val="22"/>
          <w:lang w:eastAsia="ar-SA"/>
        </w:rPr>
        <w:t xml:space="preserve"> française du 16 avril 1991, cette section doit :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concourir à l’épanouissement individuel en promouvant une meilleure insertion professionnelle, sociale et culturelle;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  <w:lang w:eastAsia="ar-SA"/>
        </w:rPr>
      </w:pPr>
    </w:p>
    <w:p>
      <w:pPr>
        <w:numPr>
          <w:ilvl w:val="1"/>
          <w:numId w:val="3"/>
        </w:num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Finalités particulières</w:t>
      </w:r>
    </w:p>
    <w:p>
      <w:pPr>
        <w:ind w:left="851" w:hanging="426"/>
        <w:rPr>
          <w:b/>
          <w:sz w:val="22"/>
          <w:szCs w:val="22"/>
          <w:lang w:eastAsia="ar-SA"/>
        </w:rPr>
      </w:pPr>
    </w:p>
    <w:p>
      <w:pPr>
        <w:ind w:left="87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Cette section vise à permettre à l’étudiant, conformément au profil professionnel annexé et         compte tenu de son niveau de formation, d’acquérir les compétences théoriques, techniques et  méthodologiques relatives :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la gestion d’une unité commerciale dans les limites de l’autonomie prévue par l’organisation générale de l’entreprise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la gestion des relations avec les clients, de la prospection à la gestion du service après-vente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l’animation de l’équipe commerciale en appliquant les techniques de base de gestion des ressources humaines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l’initiation de projets d’actions commerciales, de développement de l’offre et de la clientèle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la gestion de l’offre de produits et/ou services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l’utilisation de l’outil informatique au service de sa gestion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au suivi logistique de son unité commerciale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au reporting ;</w:t>
      </w:r>
    </w:p>
    <w:p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="120"/>
        <w:ind w:left="85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à la recherche et l’exploitation de l’information nécessaire à l’activité commerciale.</w:t>
      </w: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szCs w:val="22"/>
        </w:rPr>
      </w:pPr>
    </w:p>
    <w:p>
      <w:pPr>
        <w:pStyle w:val="Retraitcorpsdetexte21"/>
        <w:rPr>
          <w:i w:val="0"/>
          <w:szCs w:val="22"/>
        </w:rPr>
      </w:pPr>
    </w:p>
    <w:p>
      <w:pPr>
        <w:pStyle w:val="Retraitcorpsdetexte21"/>
        <w:rPr>
          <w:i w:val="0"/>
          <w:szCs w:val="22"/>
        </w:rPr>
      </w:pPr>
    </w:p>
    <w:p>
      <w:pPr>
        <w:numPr>
          <w:ilvl w:val="0"/>
          <w:numId w:val="3"/>
        </w:num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UNITES D’ENSEIGNEMENT CONSTITUTIVES DE </w:t>
      </w:r>
      <w:smartTag w:uri="urn:schemas-microsoft-com:office:smarttags" w:element="PersonName">
        <w:smartTagPr>
          <w:attr w:name="ProductID" w:val="LA SECTION"/>
        </w:smartTagPr>
        <w:r>
          <w:rPr>
            <w:b/>
            <w:sz w:val="22"/>
            <w:szCs w:val="22"/>
            <w:lang w:eastAsia="ar-SA"/>
          </w:rPr>
          <w:t>LA SECTION</w:t>
        </w:r>
      </w:smartTag>
    </w:p>
    <w:p>
      <w:pPr>
        <w:rPr>
          <w:b/>
          <w:sz w:val="22"/>
          <w:szCs w:val="22"/>
          <w:lang w:eastAsia="ar-SA"/>
        </w:rPr>
      </w:pPr>
    </w:p>
    <w:tbl>
      <w:tblPr>
        <w:tblW w:w="9636" w:type="dxa"/>
        <w:tblInd w:w="-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56"/>
        <w:gridCol w:w="302"/>
        <w:gridCol w:w="778"/>
        <w:gridCol w:w="657"/>
        <w:gridCol w:w="783"/>
        <w:gridCol w:w="900"/>
        <w:gridCol w:w="720"/>
        <w:gridCol w:w="720"/>
        <w:gridCol w:w="720"/>
      </w:tblGrid>
      <w:tr>
        <w:trPr>
          <w:cantSplit/>
          <w:trHeight w:val="838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Intitulés</w:t>
            </w:r>
          </w:p>
          <w:p>
            <w:pPr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Classement des U.E.</w:t>
            </w:r>
          </w:p>
          <w:p>
            <w:pPr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Code des</w:t>
            </w:r>
          </w:p>
          <w:p>
            <w:pPr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U.E.</w:t>
            </w:r>
          </w:p>
          <w:p>
            <w:pPr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sdetexte"/>
              <w:snapToGrid w:val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Code du domaine</w:t>
            </w:r>
          </w:p>
          <w:p>
            <w:pPr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de formation</w:t>
            </w:r>
          </w:p>
          <w:p>
            <w:pPr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Unités déter-</w:t>
            </w:r>
          </w:p>
          <w:p>
            <w:pPr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minan-tes</w:t>
            </w:r>
          </w:p>
          <w:p>
            <w:pPr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Nombre de périodes</w:t>
            </w:r>
          </w:p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Nombre d’ECTS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du comportement d’achat du consommateur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ind w:right="-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714105U32D1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Eléments de statistique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013203U32D2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002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Informatique : logiciels tableur et gestionnaire de bases de données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754603U32D2</w:t>
            </w:r>
            <w:bookmarkStart w:id="0" w:name="_GoBack"/>
            <w:bookmarkEnd w:id="0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Techniques de communication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714601U32D1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</w:rPr>
              <w:t>Eléments de gestion comptable et financière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711201U32D1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</w:rPr>
              <w:t>Eléments de législation appliquée au commerce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713304U32D1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</w:rPr>
              <w:t>Notions de gestion commerciale et fiscale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711104U32D1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Stage d’intégration professionnelle </w:t>
            </w:r>
            <w:r>
              <w:rPr>
                <w:sz w:val="20"/>
                <w:szCs w:val="20"/>
              </w:rPr>
              <w:t>: Brevet d’enseignement supérieur de gestionnaire d’unités commerciales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714204U32D1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120/20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Organisation et planification administrative de l’entreprise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7184 04U32D1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Vente et promotion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714201U32D1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Bases de marketing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714101U32D1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Actions commerciales 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714206U32D1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Circuits de distribution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714202U32D1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de distribution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714203U32D1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Néerlandais en situation appliqué à l'enseignement supérieur - UE 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730193U32D2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Néerlandais en situation appliqué à l'enseignement supérieur - UE4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730194U32D2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OU     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Anglais en situation appliqué à l'enseignement supérieur - UE 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730293U32D2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Anglais en situation appliqué à l'enseignement supérieur - UE 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730294U32D2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OU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Allemand en situation appliqué à l'enseignement supérieur - UE 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730393U32D2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Allemand en situation appliqué à l'enseignement supérieur - UE 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730394U32D2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OU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Espagnol en situation appliqué à l'enseignement supérieur - UE 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730493U32D2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Espagnol en situation appliqué à l'enseignement supérieur - UE 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730494U32D2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OU    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Italien en situation appliqué à l'enseignement supérieur - UE 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730593U32D2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Italien en situation appliqué à l'enseignement supérieur - UE 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730594U32D2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OU    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Luxembourgeois en situation appliqué à l'enseignement supérieur - UE 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731693U32D2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Luxembourgeois en situation appliqué à l'enseignement supérieur - UE 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LLT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731694U32D2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cantSplit/>
        </w:trPr>
        <w:tc>
          <w:tcPr>
            <w:tcW w:w="4056" w:type="dxa"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professionnelles de formation : brevet d’enseignement supérieur de gestionnaire d’unités commerciales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val="fr-BE" w:eastAsia="ar-SA"/>
              </w:rPr>
            </w:pPr>
            <w:r>
              <w:rPr>
                <w:sz w:val="20"/>
                <w:szCs w:val="20"/>
                <w:lang w:val="fr-BE" w:eastAsia="ar-SA"/>
              </w:rPr>
              <w:t>714205U32D1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sz w:val="20"/>
                <w:szCs w:val="20"/>
                <w:lang w:val="fr-BE" w:eastAsia="ar-SA"/>
              </w:rPr>
            </w:pPr>
            <w:r>
              <w:rPr>
                <w:color w:val="333333"/>
                <w:sz w:val="20"/>
                <w:szCs w:val="20"/>
                <w:lang w:val="fr-BE" w:eastAsia="ar-SA"/>
              </w:rPr>
              <w:t>704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cantSplit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Retraitcorpsdetexte21"/>
              <w:snapToGrid w:val="0"/>
              <w:ind w:left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 xml:space="preserve">Epreuve intégrée de la section : Brevet d’enseignement supérieur de gestionnaire d’unités commerciales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SEG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714200U32D1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ind w:righ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gridAfter w:val="5"/>
          <w:wAfter w:w="3843" w:type="dxa"/>
          <w:cantSplit/>
        </w:trPr>
        <w:tc>
          <w:tcPr>
            <w:tcW w:w="4358" w:type="dxa"/>
            <w:gridSpan w:val="2"/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gridSpan w:val="2"/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gridAfter w:val="5"/>
          <w:wAfter w:w="3843" w:type="dxa"/>
          <w:cantSplit/>
        </w:trPr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gridAfter w:val="5"/>
          <w:wAfter w:w="3843" w:type="dxa"/>
          <w:cantSplit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TOTAL DES PERIODES DE LA SECTION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gridAfter w:val="5"/>
          <w:wAfter w:w="3843" w:type="dxa"/>
          <w:cantSplit/>
        </w:trPr>
        <w:tc>
          <w:tcPr>
            <w:tcW w:w="43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A) nombre de périodes suivies par l'étudiant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35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1460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gridAfter w:val="5"/>
          <w:wAfter w:w="3843" w:type="dxa"/>
          <w:cantSplit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B) nombre de périodes professeur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right="35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1160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gridAfter w:val="5"/>
          <w:wAfter w:w="3843" w:type="dxa"/>
          <w:cantSplit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C) nombre d’ECTS suivies par l'étudiant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right="35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</w:tr>
    </w:tbl>
    <w:p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br w:type="page"/>
      </w:r>
    </w:p>
    <w:p>
      <w:pPr>
        <w:numPr>
          <w:ilvl w:val="0"/>
          <w:numId w:val="3"/>
        </w:numPr>
        <w:rPr>
          <w:b/>
          <w:sz w:val="22"/>
          <w:szCs w:val="22"/>
          <w:lang w:eastAsia="ar-SA"/>
        </w:rPr>
      </w:pPr>
      <w:r>
        <w:rPr>
          <w:noProof/>
          <w:sz w:val="22"/>
          <w:szCs w:val="22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-60960</wp:posOffset>
                </wp:positionV>
                <wp:extent cx="800100" cy="8801100"/>
                <wp:effectExtent l="13970" t="8890" r="5080" b="10160"/>
                <wp:wrapNone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Epreuve intégrée de </w:t>
                            </w:r>
                            <w:smartTag w:uri="urn:schemas-microsoft-com:office:smarttags" w:element="PersonName">
                              <w:smartTagPr>
                                <w:attr w:name="ProductID" w:val="la section  Brevet"/>
                              </w:smartTagPr>
                              <w:r>
                                <w:rPr>
                                  <w:rFonts w:ascii="Arial" w:hAnsi="Arial" w:cs="Arial"/>
                                </w:rPr>
                                <w:t>la section  Brevet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d’enseignement supérieur de gestionnaire d’unités commerciales    120/20 p.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in;margin-top:-4.8pt;width:63pt;height:69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qLJQIAAFIEAAAOAAAAZHJzL2Uyb0RvYy54bWysVM1u2zAMvg/YOwi6L7bTZE2NOEWXLsOA&#10;dhvQ7gFkWbaFSaImKbH79qPkNM3+LsN8EEiR+kh+JL2+HrUiB+G8BFPRYpZTIgyHRpquol8fd29W&#10;lPjATMMUGFHRJ+Hp9eb1q/VgSzGHHlQjHEEQ48vBVrQPwZZZ5nkvNPMzsMKgsQWnWUDVdVnj2IDo&#10;WmXzPH+bDeAa64AL7/H2djLSTcJvW8HD57b1IhBVUcwtpNOls45ntlmzsnPM9pIf02D/kIVm0mDQ&#10;E9QtC4zsnfwNSkvuwEMbZhx0Bm0ruUg1YDVF/ks1Dz2zItWC5Hh7osn/P1j+6fDFEdlU9KKgxDCN&#10;PXoUYyDvYCQXl5GfwfoS3R4sOoYR77HPqVZv74B/88TAtmemEzfOwdAL1mB+RXyZnT2dcHwEqYd7&#10;aDAO2wdIQGPrdCQP6SCIjn16OvUm5sLxcpUjP2jhaFqt8iIqMQQrn19b58MHAZpEoaIOe5/Q2eHO&#10;h8n12SUG86Bks5NKJcV19VY5cmA4J7v0HdF/clOGDBW9Ws6XEwF/hcjT9ycILQMOvJI6lYRu0YmV&#10;kbb3pklyYFJNMlanzJHHSN1EYhjrER0juTU0T8iog2mwcRFRiCclAw51Rf33PXOCEvXRYFeuisUi&#10;bkFSFsvLOSru3FKfW5jhPeCuINgkbsO0OXvrZNdjpGkODNxgJ1uZSH7J6pg3Dm5q03HJ4mac68nr&#10;5Vew+QEAAP//AwBQSwMEFAAGAAgAAAAhABUEq4fhAAAACwEAAA8AAABkcnMvZG93bnJldi54bWxM&#10;j8FOwzAMhu9IvENkJG5bAlRlLU2nigk0Ie3AQDtnjdcWGqdqsq28PeY0jrY//f7+Yjm5XpxwDJ0n&#10;DXdzBQKp9rajRsPnx8tsASJEQ9b0nlDDDwZYltdXhcmtP9M7nraxERxCITca2hiHXMpQt+hMmPsB&#10;iW8HPzoTeRwbaUdz5nDXy3ulUulMR/yhNQM+t1h/b49Ow+tuM7xNh2olk91atV/rrFolG61vb6bq&#10;CUTEKV5g+NNndSjZae+PZIPoNSzShLtEDbMsBcFAlile7Jl8eEwTkGUh/3cofwEAAP//AwBQSwEC&#10;LQAUAAYACAAAACEAtoM4kv4AAADhAQAAEwAAAAAAAAAAAAAAAAAAAAAAW0NvbnRlbnRfVHlwZXNd&#10;LnhtbFBLAQItABQABgAIAAAAIQA4/SH/1gAAAJQBAAALAAAAAAAAAAAAAAAAAC8BAABfcmVscy8u&#10;cmVsc1BLAQItABQABgAIAAAAIQAeFBqLJQIAAFIEAAAOAAAAAAAAAAAAAAAAAC4CAABkcnMvZTJv&#10;RG9jLnhtbFBLAQItABQABgAIAAAAIQAVBKuH4QAAAAsBAAAPAAAAAAAAAAAAAAAAAH8EAABkcnMv&#10;ZG93bnJldi54bWxQSwUGAAAAAAQABADzAAAAjQUAAAAA&#10;">
                <v:textbox style="layout-flow:vertical">
                  <w:txbxContent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Epreuve intégrée de </w:t>
                      </w:r>
                      <w:smartTag w:uri="urn:schemas-microsoft-com:office:smarttags" w:element="PersonName">
                        <w:smartTagPr>
                          <w:attr w:name="ProductID" w:val="la section  Brevet"/>
                        </w:smartTagPr>
                        <w:r>
                          <w:rPr>
                            <w:rFonts w:ascii="Arial" w:hAnsi="Arial" w:cs="Arial"/>
                          </w:rPr>
                          <w:t>la section  Brevet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d’enseignement supérieur de gestionnaire d’unités commerciales    120/20 p.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</w:t>
                      </w:r>
                      <w:proofErr w:type="gramEnd"/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6400800</wp:posOffset>
                </wp:positionV>
                <wp:extent cx="0" cy="0"/>
                <wp:effectExtent l="13970" t="12700" r="5080" b="6350"/>
                <wp:wrapNone/>
                <wp:docPr id="3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in" to="0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/4jQIAAGo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kJ5JGlBo0cuGZpPXG36zmTgUsgn7bKrDvK5e1TVD4OkKhoid8xzfDl2EBe7iPAqxBmmgxu2/WdF&#10;wYe8WuULdah16yChBOjg9TiOerCDRdWwWZ13Q5KdQzpt7CemWuQWORZA10OS/aOxjgLJzi7uBqk2&#10;XAgvtJCoz/FyOo98gFGCU3fo3IzebQuh0Z64VvE/nw+cXLq13ELDCt7mOB2dSNYwQktJ/S2WcDGs&#10;gYmQDpz5VhzogXWwsPT7kKlvk5/LaFmmZZoEyWReBkm0Xgf3myIJ5pt4MVtP10Wxjn851nGSNZxS&#10;Jh3xc8vGyb+1xGl4hmYbm3asUHiN7ksJZK+Z3m9m0SKZpsFiMZsGybSMgod0UwT3RTyfL8qH4qF8&#10;w7T02Zv3ITuW0rFSr6DGc0N7RLnrhelsOYkxGDDik8WgDyJiB29TZTVGWtnv3Da+aV27OYwr4dPI&#10;/U/Cj+hDIc4aOmtU4ZTbn1KB5md9/Sy49h8Gaavo8UmfZwQG2gedHh/3YlzasL58Ile/AQAA//8D&#10;AFBLAwQUAAYACAAAACEA2MlG+toAAAAHAQAADwAAAGRycy9kb3ducmV2LnhtbEyPT0/DMAzF70h8&#10;h8hIXBBLxmEqpenEH8GBAxLbuLuNaSsapzTpVvj0mAMaF8vPz3r+uVjPvld7GmMX2MJyYUAR18F1&#10;3FjYbR8vM1AxITvsA5OFL4qwLk9PCsxdOPAr7TepURLCMUcLbUpDrnWsW/IYF2EgFu89jB6TyLHR&#10;bsSDhPteXxmz0h47lgstDnTfUv2xmbyFz9XwVn3r6e7i+nm7zHaT55eHJ2vPz+bbG1CJ5nRchl98&#10;QYdSmKowsYuqtyCPJJkak0knvtTqT+uy0P/5yx8AAAD//wMAUEsBAi0AFAAGAAgAAAAhALaDOJL+&#10;AAAA4QEAABMAAAAAAAAAAAAAAAAAAAAAAFtDb250ZW50X1R5cGVzXS54bWxQSwECLQAUAAYACAAA&#10;ACEAOP0h/9YAAACUAQAACwAAAAAAAAAAAAAAAAAvAQAAX3JlbHMvLnJlbHNQSwECLQAUAAYACAAA&#10;ACEA1yuf+I0CAABqBQAADgAAAAAAAAAAAAAAAAAuAgAAZHJzL2Uyb0RvYy54bWxQSwECLQAUAAYA&#10;CAAAACEA2MlG+toAAAAHAQAADwAAAAAAAAAAAAAAAADnBAAAZHJzL2Rvd25yZXYueG1sUEsFBgAA&#10;AAAEAAQA8wAAAO4FAAAAAA==&#10;" strokeweight=".26mm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74930</wp:posOffset>
                </wp:positionV>
                <wp:extent cx="0" cy="0"/>
                <wp:effectExtent l="5715" t="11430" r="13335" b="7620"/>
                <wp:wrapNone/>
                <wp:docPr id="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5.9pt" to="79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SxjQIAAGo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iwxkqQFjR65ZGg+dbXpO5OBSyGftMuuOsjn7lFVPwySqmiI3DHP8eXYQVzsIsKrEGeYDm7Y9p8V&#10;BR/yapUv1KHWrYOEEqCD1+M46sEOFlXDZnXeDUl2Dum0sZ+YapFb5FgAXQ9J9o/GOgokO7u4G6Ta&#10;cCG80EKiPsfL6TzyAUYJTt2hczN6ty2ERnviWsX/fD5wcunWcgsNK3ib43R0IlnDCC0l9bdYwsWw&#10;BiZCOnDmW3GgB9bBwtLvQ6a+TX4uo2WZlmkSJJN5GSTReh3cb4okmG/ixWw9XRfFOv7lWMdJ1nBK&#10;mXTEzy0bJ//WEqfhGZptbNqxQuE1ui8lkL1mer+ZRYtkmgaLxWwaJNMyCh7STRHcF/F8vigfiofy&#10;DdPSZ2/eh+xYSsdKvYIazw3tEeWuF6az5STGYMCITxaDPoiIHbxNldUYaWW/c9v4pnXt5jCuhE8j&#10;9z8JP6IPhThr6KxRhVNuf0oFmp/19bPg2n8YpK2ixyd9nhEYaB90enzci3Fpw/ryiVz9BgAA//8D&#10;AFBLAwQUAAYACAAAACEAEYg4udoAAAAJAQAADwAAAGRycy9kb3ducmV2LnhtbExPy07DMBC8I/EP&#10;1iJxQdRJJao2xKl4CA4ckGjLfRMvSUS8DrHTBr6eLRzgtvPQ7Ey+nlyn9jSE1rOBdJaAIq68bbk2&#10;sNs+XC5BhYhssfNMBj4pwLo4Pckxs/7AL7TfxFpJCIcMDTQx9pnWoWrIYZj5nli0Nz84jAKHWtsB&#10;DxLuOj1PkoV22LJ8aLCnu4aq983oDHws+tfyS4+3F6unbbrcjY6f7x+NOT+bbq5BRZrinxmO9aU6&#10;FNKp9CPboDrBV6u5WOVIZcLR8EOUv4Qucv1/QfENAAD//wMAUEsBAi0AFAAGAAgAAAAhALaDOJL+&#10;AAAA4QEAABMAAAAAAAAAAAAAAAAAAAAAAFtDb250ZW50X1R5cGVzXS54bWxQSwECLQAUAAYACAAA&#10;ACEAOP0h/9YAAACUAQAACwAAAAAAAAAAAAAAAAAvAQAAX3JlbHMvLnJlbHNQSwECLQAUAAYACAAA&#10;ACEA8s/0sY0CAABqBQAADgAAAAAAAAAAAAAAAAAuAgAAZHJzL2Uyb0RvYy54bWxQSwECLQAUAAYA&#10;CAAAACEAEYg4udoAAAAJAQAADwAAAAAAAAAAAAAAAADnBAAAZHJzL2Rvd25yZXYueG1sUEsFBgAA&#10;AAAEAAQA8wAAAO4FAAAAAA==&#10;" strokeweight=".26mm">
                <v:stroke joinstyle="miter"/>
              </v:line>
            </w:pict>
          </mc:Fallback>
        </mc:AlternateContent>
      </w:r>
      <w:r>
        <w:rPr>
          <w:b/>
          <w:sz w:val="22"/>
          <w:szCs w:val="22"/>
          <w:lang w:eastAsia="ar-SA"/>
        </w:rPr>
        <w:t>MODALITES DE CAPITALISATION</w:t>
      </w:r>
    </w:p>
    <w:p>
      <w:pPr>
        <w:rPr>
          <w:b/>
          <w:sz w:val="22"/>
          <w:szCs w:val="22"/>
          <w:lang w:eastAsia="ar-SA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106680</wp:posOffset>
                </wp:positionV>
                <wp:extent cx="1485900" cy="800100"/>
                <wp:effectExtent l="13970" t="51435" r="52705" b="1524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1000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Activités professionnelles de formation : brevet d’enseignement supérieur de gestionnaire d’unités commerciales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120/20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97pt;margin-top:8.4pt;width:117pt;height:63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AKnAMAAO0HAAAOAAAAZHJzL2Uyb0RvYy54bWysVVGPmzgQfj+p/8HinQUSkhC0bJWQ5O6k&#10;9lp193TPBkywamxqOyHbqv/9ZkzCJtt7qE4FCdl4PJ7vm2/G929PrSBHpg1XMvOiu9AjTJaq4nKf&#10;eX8/7fzEI8ZSWVGhJMu8Z2a8tw9vfrvvu5RNVKNExTQBJ9KkfZd5jbVdGgSmbFhLzZ3qmITFWumW&#10;WpjqfVBp2oP3VgSTMJwHvdJVp1XJjIG/m2HRe3D+65qV9kNdG2aJyDyIzbqvdt8Cv8HDPU33mnYN&#10;L89h0P8RRUu5hENHVxtqKTlo/oOrlpdaGVXbu1K1gaprXjKHAdBE4Ss0jw3tmMMC5JhupMn8Orfl&#10;X8ePmvAq8yaQKUlbyNETO1myVicyWSI/fWdSMHvswNCe4D/k2WE13TtVfjZEqryhcs9WWqu+YbSC&#10;+CLcGVxtHfwYdFL071UF59CDVc7RqdYtkgd0EPAOeXoec4OxlHhknMyWISyVsJaEQJZLXkDTy+5O&#10;G/s7Uy3BQeZpyL3zTo/vjMVoaHoxwcOk2nEhXP6FJH3mzaczcE/FHoRcWj1AVIJXaIc7jN4XudDk&#10;SFFM7nEoYeXarOUWJC146+IEs0FkSMxWVu5AS7kYxhCUkOicObEOkYLDkkk2rXChhJxoegYl2J6W&#10;zx8Kwb8c2JPqPvF9Ywf/AocwJ5pD6Q2GO0Ht1CMVB8UXl1hfXJtuWhEgWB+wfP8AkgdQ7rD3FGBw&#10;hDr4grlFMdK0YEcmnpCyCCgDzppxNFAPYhBsiMrZrn/OdowESP6B7zzE94zhtWWppFUH/V/7bvJ0&#10;bQfMI37H/ckC8efRULbfluFym2yT2I8n860fh5uNv9rlsT/fRYvZZrrJ8030HemI4rThVcUkyuTS&#10;QqL450r03MyG4h+byI2cblR3w8KVWXAbhhM7kHQLabWbhYt4mviLxWzqx9Nt6K+TXe6v8mg+X2zX&#10;+Xr7CtLWidL8GlSjwjEqdQB1PTZVD+LEao3CxWJ+kWqUQKXDc12NRCv7D7eN64nYHdDLDTdJiK/7&#10;T0XX0KFOQaBjpzibO3bGAAauLtWHszGjZ/gvbIJmgFWnFdfbsJ0Njc2eipNro67xYd8rVPUMzQ7C&#10;xmjxjoRBo/RXj/Rw32Se+XKgmnlE/CmhYS7jeTSDC8pN4iRZwkRfrxTXK1SW4CrzLFDkhrkdLrVD&#10;B+XfIKGOCKlW0GRr7vrfS1SACCdwpzhs5/sPL63rubN6uaUf/gUAAP//AwBQSwMEFAAGAAgAAAAh&#10;ANITJSbfAAAACgEAAA8AAABkcnMvZG93bnJldi54bWxMj8FOwzAQRO9I/QdrK3GjNlFIQ4hToSKk&#10;HjhAihBHN16SQLyOYrcNf89yguPOjGbnlZvZDeKEU+g9abheKRBIjbc9tRpe949XOYgQDVkzeEIN&#10;3xhgUy0uSlNYf6YXPNWxFVxCoTAauhjHQsrQdOhMWPkRib0PPzkT+ZxaaSdz5nI3yESpTDrTE3/o&#10;zIjbDpuv+ug0bJ+es/daNbvWzg87Ndr0c/3mtb5czvd3ICLO8S8Mv/N5OlS86eCPZIMYNNzcpswS&#10;2cgYgQN5krNwYCFNcpBVKf8jVD8AAAD//wMAUEsBAi0AFAAGAAgAAAAhALaDOJL+AAAA4QEAABMA&#10;AAAAAAAAAAAAAAAAAAAAAFtDb250ZW50X1R5cGVzXS54bWxQSwECLQAUAAYACAAAACEAOP0h/9YA&#10;AACUAQAACwAAAAAAAAAAAAAAAAAvAQAAX3JlbHMvLnJlbHNQSwECLQAUAAYACAAAACEA7L3QCpwD&#10;AADtBwAADgAAAAAAAAAAAAAAAAAuAgAAZHJzL2Uyb0RvYy54bWxQSwECLQAUAAYACAAAACEA0hMl&#10;Jt8AAAAKAQAADwAAAAAAAAAAAAAAAAD2BQAAZHJzL2Rvd25yZXYueG1sUEsFBgAAAAAEAAQA8wAA&#10;AAIHAAAAAA==&#10;" filled="f" fillcolor="silver" strokeweight=".5pt">
                <v:shadow opacity=".5" offset="6pt,-6pt"/>
                <o:extrusion v:ext="view" backdepth="10pt" color="silver" on="t"/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Activités professionnelles de formation : brevet d’enseignement supérieur de gestionnaire d’unités commerciales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120/20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157480</wp:posOffset>
                </wp:positionV>
                <wp:extent cx="1943100" cy="800100"/>
                <wp:effectExtent l="13970" t="13970" r="5080" b="508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Stage d’intégration professionnelle : Brevet d’enseignement supérieur de gestionnaire d’unités commerciales 120/20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99pt;margin-top:12.4pt;width:153pt;height:63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vZhQIAABgFAAAOAAAAZHJzL2Uyb0RvYy54bWysVF1v2yAUfZ+0/4B4T22nbppYdarOTqZJ&#10;3YfU7gcQwDEaBg9I7G7af98FkjRdX6ZpfrDB93I4594DN7djJ9GeGyu0KnF2kWLEFdVMqG2Jvz6u&#10;J3OMrCOKEakVL/ETt/h2+fbNzdAXfKpbLRk3CECULYa+xK1zfZEklra8I/ZC91xBsNGmIw6mZpsw&#10;QwZA72QyTdNZMmjDeqMptxb+1jGIlwG/aTh1n5vGcodkiYGbC28T3hv/TpY3pNga0reCHmiQf2DR&#10;EaFg0xNUTRxBOyNeQXWCGm114y6o7hLdNILyoAHUZOkfah5a0vOgBYpj+1OZ7P+DpZ/2XwwSrMTT&#10;a4wU6aBHj3x06J0eUXbl6zP0toC0hx4S3Qj/oc9Bq+3vNf1mkdJVS9SW3xmjh5YTBvwyvzI5Wxpx&#10;rAfZDB81g33IzukANDam88WDciBAhz49nXrjuVC/5SK/zFIIUYjNUyhWaF5CiuPq3lj3nusO+UGJ&#10;DfQ+oJP9vXWeDSmOKX4zpddCytB/qdBQ4tnlVRp1aSmYD/o0a7abShq0J95B4QnSIHKe1gkHPpai&#10;C+QgLTrLV2OlWNjFESHjGJhI5cFBHHA7jKJffi7SxWq+mueTfDpbTfK0rid36yqfzNbZ9VV9WVdV&#10;nf3yPLO8aAVjXHmqR+9m+d9543CKoutO7n0h6YXyqlrD81p58pJGqDKoOn6DumAD3/noATduxug4&#10;D+ctstHsCXxhdDyecJ3AoNXmB0YDHM0S2+87YjhG8oMCby3yGTgTuTDJ5/MFTMx5ZHMeIYoCVIkd&#10;RnFYuXj+d70R2xZ2im5W+g782IhglWdWBxfD8QuaDleFP9/n85D1fKEtfwMAAP//AwBQSwMEFAAG&#10;AAgAAAAhAKlIJqvhAAAACgEAAA8AAABkcnMvZG93bnJldi54bWxMj09Lw0AQxe+C32EZwYu0G0sr&#10;acymSEUpFsVWL96m2TEJ7p80u2nit3c86fHNe7z5vXw1WiNO1IXGOwXX0wQEudLrxlUK3t8eJimI&#10;ENFpNN6Rgm8KsCrOz3LMtB/cjk77WAkucSFDBXWMbSZlKGuyGKa+Jcfep+8sRpZdJXWHA5dbI2dJ&#10;ciMtNo4/1NjSuqbya99bBWb9cXzZDtX97rF/xedw3Jirp41Slxfj3S2ISGP8C8MvPqNDwUwH3zsd&#10;hGG9THlLVDCb8wQOLJI5Hw7sLJIUZJHL/xOKHwAAAP//AwBQSwECLQAUAAYACAAAACEAtoM4kv4A&#10;AADhAQAAEwAAAAAAAAAAAAAAAAAAAAAAW0NvbnRlbnRfVHlwZXNdLnhtbFBLAQItABQABgAIAAAA&#10;IQA4/SH/1gAAAJQBAAALAAAAAAAAAAAAAAAAAC8BAABfcmVscy8ucmVsc1BLAQItABQABgAIAAAA&#10;IQCfE4vZhQIAABgFAAAOAAAAAAAAAAAAAAAAAC4CAABkcnMvZTJvRG9jLnhtbFBLAQItABQABgAI&#10;AAAAIQCpSCar4QAAAAoBAAAPAAAAAAAAAAAAAAAAAN8EAABkcnMvZG93bnJldi54bWxQSwUGAAAA&#10;AAQABADzAAAA7QUAAAAA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Stage d’intégration professionnelle : Brevet d’enseignement supérieur de gestionnaire d’unités commerciales 120/20 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0" cy="2573020"/>
                <wp:effectExtent l="13970" t="12700" r="5080" b="5080"/>
                <wp:wrapNone/>
                <wp:docPr id="2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3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270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m2FAIAACoEAAAOAAAAZHJzL2Uyb0RvYy54bWysU9uO2yAQfa/Uf0C8J75srlacVRUnfUm7&#10;kXb7AQRwjIoBAYkTVf33DjiJsu1LVdUPeICZM2fmDIvncyvRiVsntCpxNkwx4opqJtShxN/eNoMZ&#10;Rs4TxYjUipf4wh1+Xn78sOhMwXPdaMm4RQCiXNGZEjfemyJJHG14S9xQG67gsta2JR629pAwSzpA&#10;b2WSp+kk6bRlxmrKnYPTqr/Ey4hf15z6l7p23CNZYuDm42rjug9rslyQ4mCJaQS90iD/wKIlQkHS&#10;O1RFPEFHK/6AagW12unaD6luE13XgvJYA1STpb9V89oQw2Mt0Bxn7m1y/w+Wfj3tLBKsxPkEI0Va&#10;0GgrFEfTSehNZ1wBLiu1s6E6elavZqvpd4eUXjVEHXjk+HYxEJeFiORdSNg4Axn23RfNwIccvY6N&#10;Ote2DZDQAnSOelzuevCzR7Q/pHCaj6dPaR61SkhxCzTW+c9ctygYJZZAOgKT09b5QIQUN5eQR+mN&#10;kDLKLRXqSjwf5+MY4LQULFwGN2cP+5W06ETCwMQvVgU3j25WHxWLYA0nbH21PRGytyG5VAEPSgE6&#10;V6ufiB/zdL6erWejwSifrAejtKoGnzar0WCyyabj6qlararsZ6CWjYpGMMZVYHebzmz0d+pf30k/&#10;V/f5vLcheY8e+wVkb/9IOmoZ5OsHYa/ZZWdvGsNARufr4wkT/7gH+/GJL38BAAD//wMAUEsDBBQA&#10;BgAIAAAAIQCXCrdx3gAAAAoBAAAPAAAAZHJzL2Rvd25yZXYueG1sTI/BTsMwEETvSPyDtUhcqtYm&#10;tFUV4lQIyI0LBdTrNlmSiHidxm4b+HoW9QDHnRnNvsnWo+vUkYbQerZwMzOgiEtftVxbeHstpitQ&#10;ISJX2HkmC18UYJ1fXmSYVv7EL3TcxFpJCYcULTQx9qnWoWzIYZj5nli8Dz84jHIOta4GPEm563Ri&#10;zFI7bFk+NNjTQ0Pl5+bgLITinfbF96ScmO1t7SnZPz4/obXXV+P9HahIY/wLwy++oEMuTDt/4Cqo&#10;zsJibmRLFGOxBCWBs7CzME/MCnSe6f8T8h8AAAD//wMAUEsBAi0AFAAGAAgAAAAhALaDOJL+AAAA&#10;4QEAABMAAAAAAAAAAAAAAAAAAAAAAFtDb250ZW50X1R5cGVzXS54bWxQSwECLQAUAAYACAAAACEA&#10;OP0h/9YAAACUAQAACwAAAAAAAAAAAAAAAAAvAQAAX3JlbHMvLnJlbHNQSwECLQAUAAYACAAAACEA&#10;bJopthQCAAAqBAAADgAAAAAAAAAAAAAAAAAuAgAAZHJzL2Uyb0RvYy54bWxQSwECLQAUAAYACAAA&#10;ACEAlwq3cd4AAAAKAQAADwAAAAAAAAAAAAAAAABuBAAAZHJzL2Rvd25yZXYueG1sUEsFBgAAAAAE&#10;AAQA8wAAAHkFAAAAAA==&#10;"/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342900" cy="0"/>
                <wp:effectExtent l="13970" t="60325" r="14605" b="53975"/>
                <wp:wrapNone/>
                <wp:docPr id="2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29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k+JwIAAEs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s1nQpjeugJBK7Wyojp7Vs9lq+s0hpauWqAOPHF8uBs5l4UTy6kjYOAMZ9v1nzSCGHL2O&#10;Qp0b2wVIkACdYz8u937ws0cUPj7kk0UKXaM3V0KK2zljnf/EdYeCUWIJnCMuOW2dDzxIcQsJaZTe&#10;CCljt6VCfYkXUyg4eJyWggVn3NjDvpIWnUiYl/jEot6EWX1ULIK1nLD1YHsiJNjIRzW8FaCP5Dhk&#10;6zjDSHK4IsG60pMqZIRagfBgXUfm+yJdrOfreT7KJ7P1KE/revRxU+Wj2Sb7MK0f6qqqsx+BfJYX&#10;rWCMq8D/Nr5Z/nfjMVyk6+DdB/guVPIaPSoKZG/vSDo2O/T3Oil7zS47G6oLfYeJjcHD7QpX4vd9&#10;jPr1D1j9BAAA//8DAFBLAwQUAAYACAAAACEAqPxM7d8AAAAJAQAADwAAAGRycy9kb3ducmV2Lnht&#10;bEyPwU7DMBBE70j8g7VI3KhT1FQhxKkQUrm0gNqiqtzceEki4nVkO234exZxgOPOjGbfFIvRduKE&#10;PrSOFEwnCQikypmWagVvu+VNBiJETUZ3jlDBFwZYlJcXhc6NO9MGT9tYCy6hkGsFTYx9LmWoGrQ6&#10;TFyPxN6H81ZHPn0tjddnLredvE2SubS6Jf7Q6B4fG6w+t4NVsFkvV9l+NYyVf3+avuxe18+HkCl1&#10;fTU+3IOIOMa/MPzgMzqUzHR0A5kgOgXpLOEtkY10DoID6d2MheOvIMtC/l9QfgMAAP//AwBQSwEC&#10;LQAUAAYACAAAACEAtoM4kv4AAADhAQAAEwAAAAAAAAAAAAAAAAAAAAAAW0NvbnRlbnRfVHlwZXNd&#10;LnhtbFBLAQItABQABgAIAAAAIQA4/SH/1gAAAJQBAAALAAAAAAAAAAAAAAAAAC8BAABfcmVscy8u&#10;cmVsc1BLAQItABQABgAIAAAAIQDayok+JwIAAEsEAAAOAAAAAAAAAAAAAAAAAC4CAABkcnMvZTJv&#10;RG9jLnhtbFBLAQItABQABgAIAAAAIQCo/Ezt3wAAAAkBAAAPAAAAAAAAAAAAAAAAAIEEAABkcnMv&#10;ZG93bnJldi54bWxQSwUGAAAAAAQABADzAAAAjQUAAAAA&#10;">
                <v:stroke endarrow="block"/>
              </v:line>
            </w:pict>
          </mc:Fallback>
        </mc:AlternateContent>
      </w: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1143000" cy="683895"/>
                <wp:effectExtent l="13970" t="13970" r="5080" b="6985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Organisation et planification administrative de l’entreprise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60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-27pt;margin-top:8.75pt;width:90pt;height:53.8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1RhAIAABgFAAAOAAAAZHJzL2Uyb0RvYy54bWysVNuO2jAQfa/Uf7D8Dkkg0BBtWG0JVJW2&#10;F2m3H2Ach1h1bNc2JLTqv3fsAMvuvlRV85DYmfGZOTNnfHPbtwIdmLFcyQIn4xgjJqmquNwV+Nvj&#10;ZpRhZB2RFRFKsgIfmcW3y7dvbjqds4lqlKiYQQAibd7pAjfO6TyKLG1YS+xYaSbBWCvTEgdbs4sq&#10;QzpAb0U0ieN51ClTaaMosxb+loMRLwN+XTPqvtS1ZQ6JAkNuLrxNeG/9O1rekHxniG44PaVB/iGL&#10;lnAJQS9QJXEE7Q1/BdVyapRVtRtT1UaqrjllgQOwSeIXbB4aolngAsWx+lIm+/9g6efDV4N4VeBJ&#10;ipEkLfTokfUOvVc9mqe+Pp22Obg9aHB0PfyHPgeuVt8r+t0iqVYNkTt2Z4zqGkYqyC/xJ6OrowOO&#10;9SDb7pOqIA7ZOxWA+tq0vnhQDgTo0KfjpTc+F+pDJuk0jsFEwTbPptliFkKQ/HxaG+s+MNUivyiw&#10;gd4HdHK4t85nQ/Kziw8m1YYLEfovJOoAdDqLB15K8MobvZs1u+1KGHQgXkHhOcW1124td6BjwdsC&#10;ZxcnkvtqrGUVojjCxbCGTIT04EAOcjutBr38WsSLdbbO0lE6ma9HaVyWo7vNKh3NN8m7WTktV6sy&#10;+e3zTNK84VXFpE/1rN0k/TttnKZoUN1Fvc8ovWC+gec18+h5GqHKwOr8DeyCDHznBw24ftsHxU09&#10;nJfIVlVH0IVRw3jCdQKLRpmfGHUwmgW2P/bEMIzERwnaWqTzZAazHDZp5pWAzLVle20hkgJUgR1G&#10;w3Llhvnfa8N3DUQa1CzVHeix5kEqT1mdVAzjFzidrgo/39f74PV0oS3/AAAA//8DAFBLAwQUAAYA&#10;CAAAACEAe0A7ZN0AAAAKAQAADwAAAGRycy9kb3ducmV2LnhtbExPTU/DMAy9I/EfIiNx21IquqGu&#10;6QRMgDhNbPwAr/HajiapmnTt9utxT3Cz/Z7fR7YeTSPO1PnaWQUP8wgE2cLp2pYKvvdvsycQPqDV&#10;2DhLCi7kYZ3f3mSYajfYLzrvQilYxPoUFVQhtKmUvqjIoJ+7lixjR9cZDLx2pdQdDixuGhlH0UIa&#10;rC07VNjSa0XFz643HAOXx89y2Hxc3cu1fz/V+2572Sh1fzc+r0AEGsMfGab4/AM5Zzq43movGgWz&#10;5JG7BAaWCYiJEC/4cJiGJAaZZ/J/hfwXAAD//wMAUEsBAi0AFAAGAAgAAAAhALaDOJL+AAAA4QEA&#10;ABMAAAAAAAAAAAAAAAAAAAAAAFtDb250ZW50X1R5cGVzXS54bWxQSwECLQAUAAYACAAAACEAOP0h&#10;/9YAAACUAQAACwAAAAAAAAAAAAAAAAAvAQAAX3JlbHMvLnJlbHNQSwECLQAUAAYACAAAACEAccmd&#10;UYQCAAAYBQAADgAAAAAAAAAAAAAAAAAuAgAAZHJzL2Uyb0RvYy54bWxQSwECLQAUAAYACAAAACEA&#10;e0A7ZN0AAAAKAQAADwAAAAAAAAAAAAAAAADeBAAAZHJzL2Rvd25yZXYueG1sUEsFBgAAAAAEAAQA&#10;8wAAAOgFAAAAAA==&#10;" filled="f" fillcolor="aqua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Organisation et planification administrative de l’entreprise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60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160"/>
          <w:tab w:val="left" w:pos="4860"/>
        </w:tabs>
        <w:rPr>
          <w:sz w:val="22"/>
          <w:szCs w:val="22"/>
        </w:rPr>
      </w:pPr>
    </w:p>
    <w:p>
      <w:pPr>
        <w:tabs>
          <w:tab w:val="left" w:pos="2340"/>
          <w:tab w:val="left" w:pos="4860"/>
        </w:tabs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228600" cy="0"/>
                <wp:effectExtent l="13970" t="61595" r="14605" b="52705"/>
                <wp:wrapNone/>
                <wp:docPr id="2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45pt" to="27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/e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/YKRI&#10;Dz3aCMXRrAi1GYwrwaRWWxuyoyf1bDaafnNI6bojas8jx5ezAb8seCRvXMLFGYiwGz5rBjbk4HUs&#10;1Km1fYCEEqBT7Mf53g9+8ojCxzyfTVPoGr2pElLe/Ix1/hPXPQpChSVwjrjkuHE+8CDlzSSEUXot&#10;pIzdlgoNFZ5P8kl0cFoKFpTBzNn9rpYWHUmYl/jEpEDz2szqg2IRrOOEra6yJ0KCjHyshrcC6iM5&#10;DtF6zjCSHFYkSBd6UoWIkCsQvkqXkfk+T+er2WpWjIp8uhoVadOMPq7rYjRdZx8mzUNT1032I5DP&#10;irITjHEV+N/GNyv+bjyui3QZvPsA3wuVvEWPFQWyt3ckHZsd+nuZlJ1m560N2YW+w8RG4+t2hZV4&#10;fY9Wv/4By58AAAD//wMAUEsDBBQABgAIAAAAIQBnF2843QAAAAcBAAAPAAAAZHJzL2Rvd25yZXYu&#10;eG1sTI/BTsMwEETvSPyDtUjcqN2qRSHEqRBSubSA2iIENzdekoh4HdlOG/6ehQscn2Y187ZYjq4T&#10;Rwyx9aRhOlEgkCpvW6o1vOxXVxmImAxZ03lCDV8YYVmenxUmt/5EWzzuUi24hGJuNDQp9bmUsWrQ&#10;mTjxPRJnHz44kxhDLW0wJy53nZwpdS2daYkXGtPjfYPV525wGrab1Tp7XQ9jFd4fpk/7583jW8y0&#10;vrwY725BJBzT3zH86LM6lOx08APZKDoNCzXnX5KG2Q0IzhdzxXz4ZVkW8r9/+Q0AAP//AwBQSwEC&#10;LQAUAAYACAAAACEAtoM4kv4AAADhAQAAEwAAAAAAAAAAAAAAAAAAAAAAW0NvbnRlbnRfVHlwZXNd&#10;LnhtbFBLAQItABQABgAIAAAAIQA4/SH/1gAAAJQBAAALAAAAAAAAAAAAAAAAAC8BAABfcmVscy8u&#10;cmVsc1BLAQItABQABgAIAAAAIQDvW8/eKQIAAEsEAAAOAAAAAAAAAAAAAAAAAC4CAABkcnMvZTJv&#10;RG9jLnhtbFBLAQItABQABgAIAAAAIQBnF284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457200" cy="0"/>
                <wp:effectExtent l="13970" t="61595" r="14605" b="52705"/>
                <wp:wrapNone/>
                <wp:docPr id="2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45pt" to="9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R/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Jo9hBqMxhXgkmttjZkR0/q2Ww0/eaQ0nVH1J5Hji9nA35Z8EjeuISLMxBhN3zSDGzIwetY&#10;qFNr+wAJJUCn2I/zvR/85BGFj8XkEXqMEb2pElLe/Ix1/iPXPQpChSVwjrjkuHE+8CDlzSSEUXot&#10;pIzdlgoNFZ5P8kl0cFoKFpTBzNn9rpYWHUmYl/jEpEDz2szqg2IRrOOEra6yJ0KCjHyshrcC6iM5&#10;DtF6zjCSHFYkSBd6UoWIkCsQvkqXkfk+T+er2WpWjIp8uhoVadOMPqzrYjRdZ4+T5qGp6yb7Echn&#10;RdkJxrgK/G/jmxV/Nx7XRboM3n2A74VK3qLHigLZ2zuSjs0O/b1Myk6z89aG7ELfYWKj8XW7wkq8&#10;vkerX/+A5U8AAAD//wMAUEsDBBQABgAIAAAAIQBy8iBR3gAAAAkBAAAPAAAAZHJzL2Rvd25yZXYu&#10;eG1sTI/BTsMwEETvSPyDtUjcqNMcqjTEqRBSubSA2iLU3tx4SSLidWQ7bfh7tuJQjjM7mn1TLEbb&#10;iRP60DpSMJ0kIJAqZ1qqFXzslg8ZiBA1Gd05QgU/GGBR3t4UOjfuTBs8bWMtuIRCrhU0Mfa5lKFq&#10;0OowcT0S376ctzqy9LU0Xp+53HYyTZKZtLol/tDoHp8brL63g1WwWS9X2edqGCt/eJm+7d7Xr/uQ&#10;KXV/Nz49gog4xmsYLviMDiUzHd1AJoiOdTrjLVFBmsxBXALzjI3jnyHLQv5fUP4CAAD//wMAUEsB&#10;Ai0AFAAGAAgAAAAhALaDOJL+AAAA4QEAABMAAAAAAAAAAAAAAAAAAAAAAFtDb250ZW50X1R5cGVz&#10;XS54bWxQSwECLQAUAAYACAAAACEAOP0h/9YAAACUAQAACwAAAAAAAAAAAAAAAAAvAQAAX3JlbHMv&#10;LnJlbHNQSwECLQAUAAYACAAAACEA0WN0fykCAABLBAAADgAAAAAAAAAAAAAAAAAuAgAAZHJzL2Uy&#10;b0RvYy54bWxQSwECLQAUAAYACAAAACEAcvIgUd4AAAAJAQAADwAAAAAAAAAAAAAAAACDBAAAZHJz&#10;L2Rvd25yZXYueG1sUEsFBgAAAAAEAAQA8wAAAI4FAAAAAA==&#10;">
                <v:stroke endarrow="block"/>
              </v:lin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0" cy="685800"/>
                <wp:effectExtent l="13970" t="13970" r="5080" b="508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Analyse du comportement d'achat du consommateur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80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27pt;margin-top:1.2pt;width:90pt;height:54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w1hgIAABgFAAAOAAAAZHJzL2Uyb0RvYy54bWysVNuOmzAQfa/Uf7D8ngBZkhK0ZJVCUlXa&#10;XqTdfoCDTbBqbNd2Atuq/96xSdJs96WqyoMZe4YzczxnuL0bOoGOzFiuZIGTaYwRk7WiXO4L/OVx&#10;O8kwso5ISoSSrMBPzOK71etXt73O2Uy1SlBmEIBIm/e6wK1zOo8iW7esI3aqNJPgbJTpiIOt2UfU&#10;kB7QOxHN4ngR9cpQbVTNrIXTanTiVcBvGla7T01jmUOiwFCbC6sJ686v0eqW5HtDdMvrUxnkH6ro&#10;CJeQ9AJVEUfQwfAXUB2vjbKqcdNadZFqGl6zwAHYJPEfbB5aolngApdj9eWa7P+DrT8ePxvEaYFn&#10;CUaSdNCjRzY49FYNKEn9/fTa5hD2oCHQDXAOfQ5crb5X9VeLpCpbIvdsbYzqW0Yo1Jf4L6OrT0cc&#10;60F2/QdFIQ85OBWAhsZ0/vLgOhCgQ5+eLr3xtdQ+ZZLexDG4avAtsnkGtk9B8vPX2lj3jqkOeaPA&#10;Bnof0Mnx3rox9Bzik0m15ULAOcmFRD2A3szjkZcSnHqn91mz35XCoCPxCgrPKa+9Duu4Ax0L3hUY&#10;KoPHB5Hc38ZG0mA7wsVoQ9FCejeQg9pO1qiXH8t4uck2WTpJZ4vNJI2rarLelulksU3ezKubqiyr&#10;5KevM0nzllPKpC/1rN0k/TttnKZoVN1Fvc8oPWNellt4XjKPnpcRGgKszu/ALsjAd37UgBt2Q1Dc&#10;RV07RZ9AF0aN4wm/EzBaZb5j1MNoFth+OxDDMBLvJWhrmS6SOcxy2KRZtoSNufbsrj1E1gBVYIfR&#10;aJZunP+DNnzfQqZRzVKtQY8ND1Lxwh2rOqkYxi9wOv0q/Hxf70PU7x/a6hcAAAD//wMAUEsDBBQA&#10;BgAIAAAAIQDnNrVh4AAAAAkBAAAPAAAAZHJzL2Rvd25yZXYueG1sTI9BS8NAEIXvgv9hGcGLtJuG&#10;WCRmU6SiFEWx1Yu3aXZNgruzaXbTxH/v9KS3ebzHm+8Vq8lZcTR9aD0pWMwTEIYqr1uqFXy8P8xu&#10;QISIpNF6Mgp+TIBVeX5WYK79SFtz3MVacAmFHBU0MXa5lKFqjMMw950h9r587zCy7Gupexy53FmZ&#10;JslSOmyJPzTYmXVjqu/d4BTY9efh9Xms77ePwxu+hMPGXj1tlLq8mO5uQUQzxb8wnPAZHUpm2vuB&#10;dBBWwew64y1RQZqBOPnpkvWej0WSgSwL+X9B+QsAAP//AwBQSwECLQAUAAYACAAAACEAtoM4kv4A&#10;AADhAQAAEwAAAAAAAAAAAAAAAAAAAAAAW0NvbnRlbnRfVHlwZXNdLnhtbFBLAQItABQABgAIAAAA&#10;IQA4/SH/1gAAAJQBAAALAAAAAAAAAAAAAAAAAC8BAABfcmVscy8ucmVsc1BLAQItABQABgAIAAAA&#10;IQAo3Zw1hgIAABgFAAAOAAAAAAAAAAAAAAAAAC4CAABkcnMvZTJvRG9jLnhtbFBLAQItABQABgAI&#10;AAAAIQDnNrVh4AAAAAkBAAAPAAAAAAAAAAAAAAAAAOAEAABkcnMvZG93bnJldi54bWxQSwUGAAAA&#10;AAQABADzAAAA7QUAAAAA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Analyse du comportement d'achat du consommateur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80 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</wp:posOffset>
                </wp:positionV>
                <wp:extent cx="1257300" cy="612140"/>
                <wp:effectExtent l="13970" t="13970" r="5080" b="12065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Ventes et promotion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60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1.2pt;width:99pt;height:48.2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3zhwIAABgFAAAOAAAAZHJzL2Uyb0RvYy54bWysVMtu2zAQvBfoPxC8O3pEdmwhcpBadlGg&#10;LyDpB9AkZRGlSJakLaVF/71Lynad5lIU1UEitavhzO6sbu+GTqIDt05oVeHsKsWIK6qZULsKf3nc&#10;TOYYOU8UI1IrXuEn7vDd8vWr296UPNetloxbBCDKlb2pcOu9KZPE0ZZ3xF1pwxUEG2074mFrdwmz&#10;pAf0TiZ5ms6SXltmrKbcOXhbj0G8jPhNw6n/1DSOeyQrDNx8vNt434Z7srwl5c4S0wp6pEH+gUVH&#10;hIJDz1A18QTtrXgB1QlqtdONv6K6S3TTCMqjBlCTpX+oeWiJ4VELFMeZc5nc/4OlHw+fLRKswjmU&#10;R5EOevTIB4/e6AHlN6E+vXElpD0YSPQDvIc+R63OvNf0q0NKr1qidvzeWt23nDDgl4Uvk4tPRxwX&#10;QLb9B83gHLL3OgINje1C8aAcCNCByNO5N4ELDUfm05vrFEIUYrMsz4rYvISUp6+Ndf4t1x0Kiwpb&#10;6H1EJ4f3zgc2pDylhMOU3ggpY/+lQj2AXk/TUZeWgoVgSHN2t11Jiw4kOCheURpELtM64cHHUnQV&#10;np+TSBmqsVYsnuKJkOMamEgVwEEccDuuRr/8WKSL9Xw9LyZFPltPirSuJ/ebVTGZbbKbaX1dr1Z1&#10;9jPwzIqyFYxxFaievJsVf+eN4xSNrju795mkZ8o3cC0WL5Unz2nEKoOq0zOqizYInR894IftEB03&#10;Pblrq9kT+MLqcTzhdwKLVtvvGPUwmhV23/bEcozkOwXeWhSzbAqzHDfFfL6Ajb2MbC8jRFGAqrDH&#10;aFyu/Dj/e2PFroWTRjcrfQ9+bES0SjDuyOroYhi/qOn4qwjzfbmPWb9/aMtfAAAA//8DAFBLAwQU&#10;AAYACAAAACEAo+XDptwAAAAIAQAADwAAAGRycy9kb3ducmV2LnhtbEyPzU7DMBCE70i8g7VI3Khd&#10;06CQxqmqoB6R+sMDuLGJo8brKHbT9O1ZTnDb0Yxmvyk3s+/ZZMfYBVSwXAhgFptgOmwVfJ12Lzmw&#10;mDQa3Qe0Cu42wqZ6fCh1YcIND3Y6ppZRCcZCK3ApDQXnsXHW67gIg0XyvsPodSI5ttyM+kblvudS&#10;iDfudYf0wenB1s42l+PVKxjul9fdthbZnh8+nJz2sm4+vVLPT/N2DSzZOf2F4Ref0KEipnO4ooms&#10;VyAzSVsSHStg5K8yQfqs4D3PgVcl/z+g+gEAAP//AwBQSwECLQAUAAYACAAAACEAtoM4kv4AAADh&#10;AQAAEwAAAAAAAAAAAAAAAAAAAAAAW0NvbnRlbnRfVHlwZXNdLnhtbFBLAQItABQABgAIAAAAIQA4&#10;/SH/1gAAAJQBAAALAAAAAAAAAAAAAAAAAC8BAABfcmVscy8ucmVsc1BLAQItABQABgAIAAAAIQDr&#10;D83zhwIAABgFAAAOAAAAAAAAAAAAAAAAAC4CAABkcnMvZTJvRG9jLnhtbFBLAQItABQABgAIAAAA&#10;IQCj5cOm3AAAAAgBAAAPAAAAAAAAAAAAAAAAAOEEAABkcnMvZG93bnJldi54bWxQSwUGAAAAAAQA&#10;BADzAAAA6gUAAAAA&#10;" filled="f" fillcolor="#ff9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Ventes et promotion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60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tabs>
          <w:tab w:val="left" w:pos="4860"/>
        </w:tabs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36830</wp:posOffset>
                </wp:positionV>
                <wp:extent cx="800100" cy="0"/>
                <wp:effectExtent l="13970" t="61595" r="14605" b="52705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9pt" to="12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vG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0LsFRpoo&#10;6NGj0ByVk6jNYH0FLo3eulgdPekn+2joN4+0aXqi9zxxfD5biCtiRPYqJG68hQy74ZNh4EMOwSSh&#10;Tp1TERIkQKfUj/O9H/wUEIWP8xw0ga7R21FGqlucdT585EahaNRYAueES46PPkQepLq5xDTabISU&#10;qdtSo6HGi+lkmgK8kYLFw+jm3X7XSIeOJM5LelJRcPLSzZmDZgms54Str3YgQoKNQlIjOAH6SI5j&#10;NsUZRpLDFYnWhZ7UMSPUCoSv1mVkvi/yxXq+npejcjJbj8q8bUcfNk05mm2K99P2Xds0bfEjki/K&#10;qheMcR3538a3KP9uPK4X6TJ49wG+C5W9Rk+KAtnbO5FOzY79vUzKzrDz1sXqYt9hYpPz9XbFK/Fy&#10;n7x+/QNWPwEAAP//AwBQSwMEFAAGAAgAAAAhAO7xkIrcAAAABwEAAA8AAABkcnMvZG93bnJldi54&#10;bWxMj01Lw0AQhu+C/2EZwZvdNNASYjalCPXSqvSDordtdkxCs7Nhd9PGf+/oRY8P7/DO8xaL0Xbi&#10;gj60jhRMJwkIpMqZlmoFh/3qIQMRoiajO0eo4AsDLMrbm0Lnxl1pi5ddrAWXUMi1gibGPpcyVA1a&#10;HSauR+Ls03mrI6OvpfH6yuW2k2mSzKXVLfGHRvf41GB13g1WwXazWmfH9TBW/uN5+rp/27y8h0yp&#10;+7tx+Qgi4hj/juFHn9WhZKeTG8gE0TGnc94SFcx4AefpLGU+/bIsC/nfv/wGAAD//wMAUEsBAi0A&#10;FAAGAAgAAAAhALaDOJL+AAAA4QEAABMAAAAAAAAAAAAAAAAAAAAAAFtDb250ZW50X1R5cGVzXS54&#10;bWxQSwECLQAUAAYACAAAACEAOP0h/9YAAACUAQAACwAAAAAAAAAAAAAAAAAvAQAAX3JlbHMvLnJl&#10;bHNQSwECLQAUAAYACAAAACEAsg1rxigCAABLBAAADgAAAAAAAAAAAAAAAAAuAgAAZHJzL2Uyb0Rv&#10;Yy54bWxQSwECLQAUAAYACAAAACEA7vGQitwAAAAH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36830</wp:posOffset>
                </wp:positionV>
                <wp:extent cx="571500" cy="0"/>
                <wp:effectExtent l="13970" t="61595" r="14605" b="52705"/>
                <wp:wrapNone/>
                <wp:docPr id="1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9pt" to="27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+1KQIAAEsEAAAOAAAAZHJzL2Uyb0RvYy54bWysVNuO2yAQfa/Uf0C8J7ZT52bFWVV20pe0&#10;G2m3H0AAx6gYEJA4UdV/70Au3e2+rKr6AQ9mOHPmzIwXD6dOoiO3TmhV4myYYsQV1UyofYm/P68H&#10;M4ycJ4oRqRUv8Zk7/LD8+GHRm4KPdKsl4xYBiHJFb0rcem+KJHG05R1xQ224gsNG24542Np9wizp&#10;Ab2TyShNJ0mvLTNWU+4cfK0vh3gZ8ZuGU//YNI57JEsM3HxcbVx3YU2WC1LsLTGtoFca5B9YdEQo&#10;CHqHqokn6GDFG6hOUKudbvyQ6i7RTSMojzlANln6VzZPLTE85gLiOHOXyf0/WPrtuLVIMKgdVEqR&#10;Dmq0EYqjadSmN64Al0ptbciOntST2Wj6wyGlq5aoPY8cn88G7mVBzeTVlbBxBiLs+q+agQ85eB2F&#10;OjW2C5AgATrFepzv9eAnjyh8HE+zcQpVo7ejhBS3e8Y6/4XrDgWjxBI4R1xy3DgfeJDi5hLCKL0W&#10;UsZqS4X6Es/Ho3G84LQULBwGN2f3u0padCShX+ITk4KTl25WHxSLYC0nbHW1PRESbOSjGt4K0Edy&#10;HKJ1nGEkOYxIsC70pAoRIVcgfLUuLfNzns5Xs9UsH+SjyWqQp3U9+Lyu8sFknU3H9ae6qursVyCf&#10;5UUrGOMq8L+1b5a/rz2ug3RpvHsD34VKXqNHRYHs7R1Jx2KH+oZ5c8VOs/PWhuzCDjo2Ol+nK4zE&#10;y330+vMPWP4GAAD//wMAUEsDBBQABgAIAAAAIQAGKcd73QAAAAcBAAAPAAAAZHJzL2Rvd25yZXYu&#10;eG1sTI9BS8NAEIXvgv9hGcGb3VQaCWk2RYR6aVXaitTbNjsmwexs2N208d877UWPH294871iMdpO&#10;HNGH1pGC6SQBgVQ501Kt4H23vMtAhKjJ6M4RKvjBAIvy+qrQuXEn2uBxG2vBJRRyraCJsc+lDFWD&#10;VoeJ65E4+3Le6sjoa2m8PnG57eR9kjxIq1viD43u8anB6ns7WAWb9XKVfayGsfKfz9PX3dv6ZR8y&#10;pW5vxsc5iIhj/DuGsz6rQ8lOBzeQCaJTMEsT3hIVpLyA83R25sOFZVnI//7lLwAAAP//AwBQSwEC&#10;LQAUAAYACAAAACEAtoM4kv4AAADhAQAAEwAAAAAAAAAAAAAAAAAAAAAAW0NvbnRlbnRfVHlwZXNd&#10;LnhtbFBLAQItABQABgAIAAAAIQA4/SH/1gAAAJQBAAALAAAAAAAAAAAAAAAAAC8BAABfcmVscy8u&#10;cmVsc1BLAQItABQABgAIAAAAIQD6lc+1KQIAAEsEAAAOAAAAAAAAAAAAAAAAAC4CAABkcnMvZTJv&#10;RG9jLnhtbFBLAQItABQABgAIAAAAIQAGKcd73QAAAAcBAAAPAAAAAAAAAAAAAAAAAIMEAABkcnMv&#10;ZG93bnJldi54bWxQSwUGAAAAAAQABADzAAAAjQUAAAAA&#10;">
                <v:stroke endarrow="block"/>
              </v:line>
            </w:pict>
          </mc:Fallback>
        </mc:AlternateContent>
      </w:r>
    </w:p>
    <w:p>
      <w:pPr>
        <w:tabs>
          <w:tab w:val="left" w:pos="4860"/>
        </w:tabs>
        <w:rPr>
          <w:sz w:val="22"/>
          <w:szCs w:val="22"/>
        </w:rPr>
      </w:pPr>
    </w:p>
    <w:p>
      <w:pPr>
        <w:tabs>
          <w:tab w:val="left" w:pos="4860"/>
        </w:tabs>
        <w:rPr>
          <w:sz w:val="22"/>
          <w:szCs w:val="22"/>
        </w:rPr>
      </w:pPr>
    </w:p>
    <w:p>
      <w:pPr>
        <w:tabs>
          <w:tab w:val="left" w:pos="4860"/>
        </w:tabs>
        <w:rPr>
          <w:sz w:val="22"/>
          <w:szCs w:val="22"/>
        </w:rPr>
      </w:pPr>
    </w:p>
    <w:p>
      <w:pPr>
        <w:tabs>
          <w:tab w:val="left" w:pos="2340"/>
          <w:tab w:val="left" w:pos="4860"/>
        </w:tabs>
        <w:ind w:firstLine="708"/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</wp:posOffset>
                </wp:positionV>
                <wp:extent cx="1257300" cy="571500"/>
                <wp:effectExtent l="13970" t="52070" r="52705" b="14605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1000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Actions commerciales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100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left:0;text-align:left;margin-left:306pt;margin-top:6.3pt;width:99pt;height:4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4NmAMAAOIHAAAOAAAAZHJzL2Uyb0RvYy54bWysVW2PozYQ/l6p/8Hy92wgIYGgZU8JSdpK&#10;d73T7Vb97IAJVo3N2c6Svar/vTOGsMm2lU7VJRKymWFennlm5v7duZHkmRsrtMpoeBdQwlWhS6GO&#10;Gf3taT9JKLGOqZJJrXhGX7il7x5+/OG+a1M+07WWJTcEjCibdm1Ga+fadDq1Rc0bZu90yxUIK20a&#10;5uBqjtPSsA6sN3I6C4LltNOmbI0uuLXwdtsL6YO3X1W8cB+rynJHZEYhNuefxj8P+Jw+3LP0aFhb&#10;i2IIg/2PKBomFDgdTW2ZY+RkxD9MNaIw2urK3RW6meqqEgX3OUA2YfAmm8eatdznAuDYdoTJfj+z&#10;xa/PnwwRJdQupkSxBmr0xM+ObPSZxDPEp2ttCmqPLSi6M7wHXZ+rbd/r4g9LlM5rpo58bYzuas5K&#10;iC/EL6dXn/Z2LBo5dB90CX7YyWlv6FyZBsEDOAhYhzq9jLXBWAp0OVvE8wBEBcgWcbiAM7pg6eXr&#10;1lj3E9cNwUNGDdTeW2fP763rVS8q6EzpvZAS3rNUKtJldDlfBH1eWooShSiz5njIpSHPDBnkf4Nf&#10;e63WCAc8lqLJaDIqsRTR2KnSe3FMyP4MQUuFxrlnaB8euCq44vMSBQUUwrAhE8mPrHj5eJDiy4k/&#10;6fazONYOgwAzeIQ7MQL6rVfcS+bmlJQCaH64xPpq2rbzkgCq5oQ9+zMg28frnX1gkIbAVHtbcHfI&#10;QJYe+DOXT4hTCDhBHerx1OMNDJC8j8rrbr5Nd4wEQEY/N3jnAf6HHN5qFlo5fTL/9t1Nna71AHnM&#10;Hx2BOQB+OPW9+ucqWO2SXRJNotlyN4mC7Xay3ufRZLkP48V2vs3zbfgXwhFGaS3KkiukyWVuhNG3&#10;9eUwwfqOHyfHDZ3+G4UrteltGL4ZIKvblNb7RRBH82QSx4v5JJrvgskm2eeTdR4ul/Fuk292b1La&#10;eVLa75PVyHCMSp+AXY912QE5sUXDII6XF6qGyWogIpNH2CWFM5QY7X4XrvaDEEcCWrnBJgnw798z&#10;2das71Mg6DgeBnWPzhhAj9Wl+/A2VnRI/xVN4MyFK36g4Qzrp5k7H85+di6RojjsDrp8gQkHYWO0&#10;uBjhUGvzlZIOlkxG7ZcTM5wS+YuCKbmKluECtpK/REmygou5lhyuJUwVYCqjjpL+mLt+k51aaP8a&#10;AfVAKL2GyVoJP/Reo4KM8AKLxOc2LD3cVNd3r/W6mh/+BgAA//8DAFBLAwQUAAYACAAAACEAVfI0&#10;Gd0AAAAKAQAADwAAAGRycy9kb3ducmV2LnhtbEyPwU7DMBBE70j8g7VI3KidCIUqxKlQEVIPHCAg&#10;xHEbL0kgXkex24a/ZznBcWdGs2+qzeJHdaQ5DoEtZCsDirgNbuDOwuvLw9UaVEzIDsfAZOGbImzq&#10;87MKSxdO/EzHJnVKSjiWaKFPaSq1jm1PHuMqTMTifYTZY5Jz7rSb8STlftS5MYX2OLB86HGibU/t&#10;V3PwFraPT8V7Y9pd55b7nZnc9efNW7D28mK5uwWVaEl/YfjFF3SohWkfDuyiGi0UWS5bkhh5AUoC&#10;68yIsBfBiKLrSv+fUP8AAAD//wMAUEsBAi0AFAAGAAgAAAAhALaDOJL+AAAA4QEAABMAAAAAAAAA&#10;AAAAAAAAAAAAAFtDb250ZW50X1R5cGVzXS54bWxQSwECLQAUAAYACAAAACEAOP0h/9YAAACUAQAA&#10;CwAAAAAAAAAAAAAAAAAvAQAAX3JlbHMvLnJlbHNQSwECLQAUAAYACAAAACEAJ4f+DZgDAADiBwAA&#10;DgAAAAAAAAAAAAAAAAAuAgAAZHJzL2Uyb0RvYy54bWxQSwECLQAUAAYACAAAACEAVfI0Gd0AAAAK&#10;AQAADwAAAAAAAAAAAAAAAADyBQAAZHJzL2Rvd25yZXYueG1sUEsFBgAAAAAEAAQA8wAAAPwGAAAA&#10;AA==&#10;" filled="f" fillcolor="silver" strokeweight=".5pt">
                <v:shadow opacity=".5" offset="6pt,-6pt"/>
                <o:extrusion v:ext="view" backdepth="10pt" color="silver" on="t"/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Actions commerciales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100 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</wp:posOffset>
                </wp:positionV>
                <wp:extent cx="1257300" cy="612140"/>
                <wp:effectExtent l="13970" t="52070" r="52705" b="1206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1000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Techniques de distribution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100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117pt;margin-top:6.3pt;width:99pt;height:48.2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eSnAMAAOIHAAAOAAAAZHJzL2Uyb0RvYy54bWysVVGP2jgQfj+p/8HyO5sEAgS0bAUB7k5q&#10;r1V3T/dsEodYdezUNoRt1f9+MzZkYXsP1akgRXY8+TzzzTcz929PjSRHbqzQakGTu5gSrgpdCrVf&#10;0L+ftoOMEuuYKpnUii/oM7f07cOb3+67ds6Hutay5IYAiLLzrl3Q2rl2HkW2qHnD7J1uuYLDSpuG&#10;OdiafVQa1gF6I6NhHE+iTpuyNbrg1sLbdTikDx6/qnjhPlSV5Y7IBQXfnH8a/9zhM3q4Z/O9YW0t&#10;irMb7H940TCh4NIeas0cIwcjfoBqRGG01ZW7K3QT6aoSBfcxQDRJ/Cqax5q13McC5Ni2p8n+Otji&#10;r+NHQ0QJuZtQolgDOXriJ0dW+kSGCfLTtXYOZo8tGLoTvAdbH6tt3+nisyVK5zVTe740Rnc1ZyX4&#10;57+Mrj4NOBZBdt17XcI97OC0BzpVpkHygA4C6JCn5z436EuBVw7H01EMRwWcTZJhkvrkRWx++bo1&#10;1v3OdUNwsaAGcu/R2fGddRAHmF5M8DKlt0JKn3+pSAego3Ec4tJSlHiIZtbsd7k05MhQQf6HpACY&#10;vTZrhAMdS9EsaNYbsTmysVGlv8UxIcMaPpYKwblXaHAPAAuu+KjEgwISYdg5Esn3rHj+sJPiy4E/&#10;6faT2NcuKFfiEvbECKi3YLiVzI0oKQXIfHfx9QXatqOSAKvmgDX7BzAb/PWXvWcQhsBQAxbsHSqQ&#10;zXf8yOUT8pQAT5CHul8FvkEBkgevvO3q52x7T4DkH/jOY/yfY3htWWjl9MH813c3ebq2w7RB/J77&#10;kwPiz6tQq99m8WyTbbJ0kA4nm0Ear9eD5TZPB5NtMh2vR+s8XyffkY4kndeiLLlCmVz6RpL+XF2e&#10;O1io+L5z3MjpRnU3LFyZRbdueFECSbchLbfjeJqOssF0Oh4N0tEmHqyybT5Y5slkMt2s8tXmVUgb&#10;L0r7a6LqFY5e6QOo67EuOxAnlmgST6eTi1STbHYWIpN7mCWFM5QY7f4RrvaNEFsCotxwk8X49++Z&#10;bGsW6hQEChI9l2koYM9O70Dg6lJ9uOszeg7/hU3QDLDqteIbGvaw0M3caXfyvXOKd2Gz2+nyGToc&#10;uI3e4mCERa3NV0o6GDILar8cmOGUyD8VdMlZOknGMJX8Js2yGWzM9cnu+oSpAqAW1FESlrkLk+zQ&#10;QvnXSKgnQukldNZK+Kb34hVEhBsYJD6289DDSXW991Yvo/nhXwAAAP//AwBQSwMEFAAGAAgAAAAh&#10;ADsJBbvfAAAACgEAAA8AAABkcnMvZG93bnJldi54bWxMj8FOwzAQRO9I/IO1lbhRu2kUIMSpUBFS&#10;DxwgoKpHN16SQLyOYrcNf9/tCY47M5p9U6wm14sjjqHzpGExVyCQam87ajR8frzc3oMI0ZA1vSfU&#10;8IsBVuX1VWFy60/0jscqNoJLKORGQxvjkEsZ6hadCXM/ILH35UdnIp9jI+1oTlzuepkolUlnOuIP&#10;rRlw3WL9Ux2chvXrW7arVL1p7PS8UYNNv++2Xuub2fT0CCLiFP/CcMFndCiZae8PZIPoNSTLlLdE&#10;NpIMBAfSZcLCngX1oECWhfw/oTwDAAD//wMAUEsBAi0AFAAGAAgAAAAhALaDOJL+AAAA4QEAABMA&#10;AAAAAAAAAAAAAAAAAAAAAFtDb250ZW50X1R5cGVzXS54bWxQSwECLQAUAAYACAAAACEAOP0h/9YA&#10;AACUAQAACwAAAAAAAAAAAAAAAAAvAQAAX3JlbHMvLnJlbHNQSwECLQAUAAYACAAAACEAehC3kpwD&#10;AADiBwAADgAAAAAAAAAAAAAAAAAuAgAAZHJzL2Uyb0RvYy54bWxQSwECLQAUAAYACAAAACEAOwkF&#10;u98AAAAKAQAADwAAAAAAAAAAAAAAAAD2BQAAZHJzL2Rvd25yZXYueG1sUEsFBgAAAAAEAAQA8wAA&#10;AAIHAAAAAA==&#10;" filled="f" fillcolor="silver" strokeweight=".5pt">
                <v:shadow opacity=".5" offset="6pt,-6pt"/>
                <o:extrusion v:ext="view" backdepth="10pt" color="silver" on="t"/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Techniques de distribution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100 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1143000" cy="612140"/>
                <wp:effectExtent l="13970" t="13970" r="5080" b="1206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Circuits de distribution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60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-27pt;margin-top:6.3pt;width:90pt;height:48.2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sahwIAABgFAAAOAAAAZHJzL2Uyb0RvYy54bWysVF1v2yAUfZ+0/4B4T22nbuZYdaouTqZJ&#10;3YfU7gcQwDEaBgYkdlftv++CkyzZXqZpfrDB93I4594Dt3dDJ9GeWye0qnB2lWLEFdVMqG2Fvzyt&#10;JwVGzhPFiNSKV/iZO3y3eP3qtjcln+pWS8YtAhDlyt5UuPXelEniaMs74q604QqCjbYd8TC124RZ&#10;0gN6J5Npms6SXltmrKbcOfhbj0G8iPhNw6n/1DSOeyQrDNx8fNv43oR3srgl5dYS0wp6oEH+gUVH&#10;hIJNT1A18QTtrPgDqhPUaqcbf0V1l+imEZRHDaAmS39T89gSw6MWKI4zpzK5/wdLP+4/WyQY9O4G&#10;I0U66NETHzx6qweUzUN9euNKSHs0kOgH+A+5UaszD5p+dUjpZUvUlt9bq/uWEwb8srAyOVs64rgA&#10;suk/aAb7kJ3XEWhobBeKB+VAgA59ej71JnChYcssv05TCFGIzbJplsfmJaQ8rjbW+XdcdygMKmyh&#10;9xGd7B+cD2xIeUwJmym9FlLG/kuFegC9vklHXVoKFoIhzdntZikt2pPgoPhEaRA5T+uEBx9L0VW4&#10;OCWRMlRjpVjcxRMhxzEwkSqAgzjgdhiNfnmZp/NVsSryST6drSZ5WteT+/Uyn8zW2Zub+rpeLuvs&#10;R+CZ5WUrGOMqUD16N8v/zhuHUzS67uTeC0kXytfwzKMdgPxZWnJJI1YZVB2/UV20Qej86AE/bIbo&#10;uOLoro1mz+ALq8fjCdcJDFptv2PUw9GssPu2I5ZjJN8r8NY8nwWz+jjJi2IOE3se2ZxHiKIAVWGP&#10;0Thc+vH874wV2xZ2Gt2s9D34sRHRKsG4I6uDi+H4RU2HqyKc7/N5zPp1oS1+AgAA//8DAFBLAwQU&#10;AAYACAAAACEADoW1jN0AAAAKAQAADwAAAGRycy9kb3ducmV2LnhtbEyPwU7DMBBE70j8g7VI3Fqb&#10;QCMIcaoqqEektvABbrzEUeN1FLtp+vdsT3Db3RnNvinXs+/FhGPsAml4WioQSE2wHbUavr+2i1cQ&#10;MRmypg+EGq4YYV3d35WmsOFCe5wOqRUcQrEwGlxKQyFlbBx6E5dhQGLtJ4zeJF7HVtrRXDjc9zJT&#10;KpfedMQfnBmwdticDmevYbienrebWq12cv/hsmmX1c2n1/rxYd68g0g4pz8z3PAZHSpmOoYz2Sh6&#10;DYvVC3dJLGQ5iJshy/lw5EG9KZBVKf9XqH4BAAD//wMAUEsBAi0AFAAGAAgAAAAhALaDOJL+AAAA&#10;4QEAABMAAAAAAAAAAAAAAAAAAAAAAFtDb250ZW50X1R5cGVzXS54bWxQSwECLQAUAAYACAAAACEA&#10;OP0h/9YAAACUAQAACwAAAAAAAAAAAAAAAAAvAQAAX3JlbHMvLnJlbHNQSwECLQAUAAYACAAAACEA&#10;oQc7GocCAAAYBQAADgAAAAAAAAAAAAAAAAAuAgAAZHJzL2Uyb0RvYy54bWxQSwECLQAUAAYACAAA&#10;ACEADoW1jN0AAAAKAQAADwAAAAAAAAAAAAAAAADhBAAAZHJzL2Rvd25yZXYueG1sUEsFBgAAAAAE&#10;AAQA8wAAAOsFAAAAAA==&#10;" filled="f" fillcolor="#ff9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Circuits de distribution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60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40"/>
          <w:tab w:val="left" w:pos="4860"/>
        </w:tabs>
        <w:ind w:firstLine="708"/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33655</wp:posOffset>
                </wp:positionV>
                <wp:extent cx="685800" cy="0"/>
                <wp:effectExtent l="13970" t="61595" r="14605" b="52705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65pt" to="27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Uu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7lGCnS&#10;Q482QnH0UITaDMaVYFKrrQ3Z0ZN6NhtNvzmkdN0RteeR48vZgF8WPJI3LuHiDETYDZ81Axty8DoW&#10;6tTaPkBCCdAp9uN87wc/eUTh46yYFil0jd5UCSlvfsY6/4nrHgWhwhI4R1xy3DgfeJDyZhLCKL0W&#10;UsZuS4WGCs+nk2l0cFoKFpTBzNn9rpYWHUmYl/jEpEDz2szqg2IRrOOEra6yJ0KCjHyshrcC6iM5&#10;DtF6zjCSHFYkSBd6UoWIkCsQvkqXkfk+T+erYlXko3wyW43ytGlGH9d1Ppqts4dp86Gp6yb7Echn&#10;edkJxrgK/G/jm+V/Nx7XRboM3n2A74VK3qLHigLZ2zuSjs0O/b1Myk6z89aG7ELfYWKj8XW7wkq8&#10;vkerX/+A5U8AAAD//wMAUEsDBBQABgAIAAAAIQCMUXHi3gAAAAcBAAAPAAAAZHJzL2Rvd25yZXYu&#10;eG1sTI/LTsMwEEX3SPyDNUjsqNMXikKcCiGVTQtVW1SVnRsPSUQ8jmynDX/PwAaWR3d075l8MdhW&#10;nNGHxpGC8SgBgVQ601Cl4G2/vEtBhKjJ6NYRKvjCAIvi+irXmXEX2uJ5FyvBJRQyraCOscukDGWN&#10;VoeR65A4+3De6sjoK2m8vnC5beUkSe6l1Q3xQq07fKqx/Nz1VsF2vVylh1U/lP79efy636xfjiFV&#10;6vZmeHwAEXGIf8fwo8/qULDTyfVkgmgVzKYT/iUqmE9BcD6fJcynX5ZFLv/7F98AAAD//wMAUEsB&#10;Ai0AFAAGAAgAAAAhALaDOJL+AAAA4QEAABMAAAAAAAAAAAAAAAAAAAAAAFtDb250ZW50X1R5cGVz&#10;XS54bWxQSwECLQAUAAYACAAAACEAOP0h/9YAAACUAQAACwAAAAAAAAAAAAAAAAAvAQAAX3JlbHMv&#10;LnJlbHNQSwECLQAUAAYACAAAACEAWSNVLikCAABLBAAADgAAAAAAAAAAAAAAAAAuAgAAZHJzL2Uy&#10;b0RvYy54bWxQSwECLQAUAAYACAAAACEAjFFx4t4AAAAHAQAADwAAAAAAAAAAAAAAAACDBAAAZHJz&#10;L2Rvd25yZXYueG1sUEsFBgAAAAAEAAQA8wAAAI4FAAAAAA==&#10;">
                <v:stroke endarrow="block"/>
              </v:line>
            </w:pict>
          </mc:Fallback>
        </mc:AlternateContent>
      </w: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101600</wp:posOffset>
                </wp:positionV>
                <wp:extent cx="457200" cy="0"/>
                <wp:effectExtent l="13970" t="61595" r="14605" b="52705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pt" to="30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VyKAIAAEs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r3hJEi&#10;HfRoIxRH0yxo0xtXgEultjZUR0/q1Ww0/eqQ0lVL1J5Hjm9nA3ExInkICRtnIMOu/6QZ+JCD11Go&#10;U2O7AAkSoFPsx/neD37yiMLHfDyFHmNEb0cJKW5xxjr/kesOBaPEEjhHXHLcOA/MwfXmEtIovRZS&#10;xm5LhfoSz8ejcQxwWgoWDoObs/tdJS06kjAv8QkyANiDm9UHxSJYywlbXW1PhAQb+aiGtwL0kRyH&#10;bB1nGEkOVyRYF0SpQkaoFQhfrcvIfJun89VsNcsH+WiyGuRpXQ8+rKt8MFln03H9VFdVnX0P5LO8&#10;aAVjXAX+t/HN8r8bj+tFugzefYDvQiWP6FEEIHt7R9Kx2aG/l0nZaXbe2lBd6DtMbHS+3q5wJX7d&#10;R6+f/4DlDwAAAP//AwBQSwMEFAAGAAgAAAAhABmcWaPdAAAACQEAAA8AAABkcnMvZG93bnJldi54&#10;bWxMT01Lw0AQvQv+h2UEb3aToiGk2RQR6qVVaStib9vsmASzs2F308Z/74gHPc3He7yPcjnZXpzQ&#10;h86RgnSWgECqnemoUfC6X93kIELUZHTvCBV8YYBldXlR6sK4M23xtIuNYBEKhVbQxjgUUoa6RavD&#10;zA1IjH04b3Xk0zfSeH1mcdvLeZJk0uqO2KHVAz60WH/uRqtgu1mt87f1ONX+8Jg+7182T+8hV+r6&#10;arpfgIg4xT8y/MTn6FBxpqMbyQTRK7i7TbhLZCDjyYQsnfNy/H3IqpT/G1TfAAAA//8DAFBLAQIt&#10;ABQABgAIAAAAIQC2gziS/gAAAOEBAAATAAAAAAAAAAAAAAAAAAAAAABbQ29udGVudF9UeXBlc10u&#10;eG1sUEsBAi0AFAAGAAgAAAAhADj9If/WAAAAlAEAAAsAAAAAAAAAAAAAAAAALwEAAF9yZWxzLy5y&#10;ZWxzUEsBAi0AFAAGAAgAAAAhACbT9XIoAgAASwQAAA4AAAAAAAAAAAAAAAAALgIAAGRycy9lMm9E&#10;b2MueG1sUEsBAi0AFAAGAAgAAAAhABmcWaPdAAAAC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680085" cy="0"/>
                <wp:effectExtent l="13970" t="61595" r="20320" b="52705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pt" to="116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i7KAIAAEsEAAAOAAAAZHJzL2Uyb0RvYy54bWysVMuu2jAQ3VfqP1jeQxIaaIgIV1UC3dBe&#10;pHv7AcZ2iFXHtmxDQFX/vWPzaGk3VdUsnHE8c+bMmXEWT6deoiO3TmhV4WycYsQV1UyofYW/vK5H&#10;BUbOE8WI1IpX+Mwdflq+fbMYTMknutOScYsARLlyMBXuvDdlkjja8Z64sTZcwWGrbU88bO0+YZYM&#10;gN7LZJKms2TQlhmrKXcOvjaXQ7yM+G3LqX9uW8c9khUGbj6uNq67sCbLBSn3lphO0CsN8g8seiIU&#10;JL1DNcQTdLDiD6heUKudbv2Y6j7RbSsojzVANVn6WzUvHTE81gLiOHOXyf0/WPr5uLVIMOjdBCNF&#10;eujRRiiOZlnQZjCuBJdabW2ojp7Ui9lo+tUhpeuOqD2PHF/PBuJiRPIQEjbOQIbd8Ekz8CEHr6NQ&#10;p9b2ARIkQKfYj/O9H/zkEYWPsyJNiylG9HaUkPIWZ6zzH7nuUTAqLIFzxCXHjfPAHFxvLiGN0msh&#10;Zey2VGio8Hw6mcYAp6Vg4TC4Obvf1dKiIwnzEp8gA4A9uFl9UCyCdZyw1dX2REiwkY9qeCtAH8lx&#10;yNZzhpHkcEWCdUGUKmSEWoHw1bqMzLd5Ol8VqyIf5ZPZapSnTTP6sK7z0WydvZ8275q6brLvgXyW&#10;l51gjKvA/za+Wf5343G9SJfBuw/wXajkET2KAGRv70g6Njv09zIpO83OWxuqC32HiY3O19sVrsSv&#10;++j18x+w/AEAAP//AwBQSwMEFAAGAAgAAAAhAPnNKyHdAAAACQEAAA8AAABkcnMvZG93bnJldi54&#10;bWxMT01Lw0AQvQv+h2UEb3aTFEqI2RQR6qVVaSuit212TILZ2bC7aeO/d4qHepp5M4/3US4n24sj&#10;+tA5UpDOEhBItTMdNQre9qu7HESImozuHaGCHwywrK6vSl0Yd6ItHnexESxCodAK2hiHQspQt2h1&#10;mLkBiX9fzlsdGfpGGq9PLG57mSXJQlrdETu0esDHFuvv3WgVbDerdf6+Hqfafz6lL/vXzfNHyJW6&#10;vZke7kFEnOKFDOf4HB0qznRwI5kgesbZgrtEXs6TCdl8noI4/B1kVcr/DapfAAAA//8DAFBLAQIt&#10;ABQABgAIAAAAIQC2gziS/gAAAOEBAAATAAAAAAAAAAAAAAAAAAAAAABbQ29udGVudF9UeXBlc10u&#10;eG1sUEsBAi0AFAAGAAgAAAAhADj9If/WAAAAlAEAAAsAAAAAAAAAAAAAAAAALwEAAF9yZWxzLy5y&#10;ZWxzUEsBAi0AFAAGAAgAAAAhAGt32LsoAgAASwQAAA4AAAAAAAAAAAAAAAAALgIAAGRycy9lMm9E&#10;b2MueG1sUEsBAi0AFAAGAAgAAAAhAPnNKyHdAAAACQEAAA8AAAAAAAAAAAAAAAAAggQAAGRycy9k&#10;b3ducmV2LnhtbFBLBQYAAAAABAAEAPMAAACMBQAAAAA=&#10;">
                <v:stroke endarrow="block"/>
              </v:lin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76835</wp:posOffset>
                </wp:positionV>
                <wp:extent cx="1371600" cy="571500"/>
                <wp:effectExtent l="13970" t="52070" r="52705" b="14605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1000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 xml:space="preserve">Notions de gestion commerciale et fiscale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90 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126pt;margin-top:6.05pt;width:108pt;height:4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pFnAMAAOIHAAAOAAAAZHJzL2Uyb0RvYy54bWysVd+P4jYQfq/U/8HyO0uyhBCizZ4gQFvp&#10;rld1t+qzSRxi1bFztiFsq/7vnXFCgG0fTtWBFNmZyfz45puZpw/nRpITN1ZoldHwIaCEq0KXQh0y&#10;+tvrbpJQYh1TJZNa8Yy+cUs/PH//3VPXpvxR11qW3BAwomzatRmtnWvT6dQWNW+YfdAtVyCstGmY&#10;g6s5TEvDOrDeyOljEMTTTpuyNbrg1sLbTS+kz95+VfHCfa4qyx2RGYXYnH8a/9zjc/r8xNKDYW0t&#10;iiEM9j+iaJhQ4HQ0tWGOkaMR/zLViMJoqyv3UOhmqqtKFNznANmEwbtsXmrWcp8LgGPbESb77cwW&#10;P59+MUSUULuQEsUaqNErPzuy1mcSJ4hP19oU1F5aUHRneA+6PlfbftTFH5YonddMHfjKGN3VnJUQ&#10;X4hfTm8+7e1YNLLvPukS/LCj097QuTINggdwELAOdXoba4OxFOhytgjjAEQFyOaLcA5ndMHSy9et&#10;se4HrhuCh4waqL23zk4fretVLyroTOmdkBLes1Qq0mU0ns2DPi8tRYlClFlz2OfSkBNDBvnf4Nfe&#10;qjXCAY+laDKajEosRTS2qvReHBOyP0PQUqFx7hnahweuCq74rERBAYUwbMhE8gMr3j7vpfhy5K+6&#10;/VUcaodBgBk8wp0YAf3WK+4kczNKSgE0319ivZq27awkgKo5Ys/+CMj28XpnnxikITDV3hbcHTKQ&#10;pXt+4vIVcQoBJ6hDPZ56vIEBkvdRed311+mOkQDI6OcO7zzA/5DDe81CK6eP5r++u6vTrR4gj/mj&#10;IzAHwA+nvlf/WgbLbbJNokn0GG8nUbDZTFa7PJrEu3Ax38w2eb4J/0Y4wiitRVlyhTS5zI0w+rq+&#10;HCZY3/Hj5Lij0x0KO/gtl5dKXlk3vQ/DNwNkdZ/SajcPFtEsmSwW89kkmm2DyTrZ5ZNVHsbxYrvO&#10;19t3KW09Ke23yWpkOEalj8Cul7rsgJzYomGwWMQXqobJciAikwfYJYUzlBjtfheu9oMQRwJaucMm&#10;CfDv3zPZ1qzvUyDoOB4GdY/OGECP1aX78DZWdEj/iiZw5sIVP9BwhvXTzJ33Zz87fXFw2O11+QYT&#10;DsLGaHExwqHW5k9KOlgyGbVfjsxwSuRPCqbkMorDOWwlf4mSZAkXcyvZ30qYKsBURh0l/TF3/SY7&#10;ttD+NQLqgVB6BZO1En7oXaOCjPACi8TnNiw93FS3d691Xc3P/wAAAP//AwBQSwMEFAAGAAgAAAAh&#10;AKpDqj3eAAAACgEAAA8AAABkcnMvZG93bnJldi54bWxMj81OwzAQhO9IvIO1SNyok4j+hTgVqugl&#10;4kAL7dlNljjCXofYbQNPz3KC486MZr8pVqOz4oxD6DwpSCcJCKTaNx21Ct5eN3cLECFqarT1hAq+&#10;MMCqvL4qdN74C23xvIut4BIKuVZgYuxzKUNt0Okw8T0Se+9+cDryObSyGfSFy52VWZLMpNMd8Qej&#10;e1wbrD92J6eg2punjZ1X0+/5wTzbZVrt1y+fSt3ejI8PICKO8S8Mv/iMDiUzHf2JmiCsgmya8ZbI&#10;RpaC4MD9bMHCkYWEFVkW8v+E8gcAAP//AwBQSwECLQAUAAYACAAAACEAtoM4kv4AAADhAQAAEwAA&#10;AAAAAAAAAAAAAAAAAAAAW0NvbnRlbnRfVHlwZXNdLnhtbFBLAQItABQABgAIAAAAIQA4/SH/1gAA&#10;AJQBAAALAAAAAAAAAAAAAAAAAC8BAABfcmVscy8ucmVsc1BLAQItABQABgAIAAAAIQBwYspFnAMA&#10;AOIHAAAOAAAAAAAAAAAAAAAAAC4CAABkcnMvZTJvRG9jLnhtbFBLAQItABQABgAIAAAAIQCqQ6o9&#10;3gAAAAoBAAAPAAAAAAAAAAAAAAAAAPYFAABkcnMvZG93bnJldi54bWxQSwUGAAAAAAQABADzAAAA&#10;AQcAAAAA&#10;" filled="f" fillcolor="#ff9" strokeweight=".5pt">
                <v:shadow opacity=".5" offset="6pt,-6pt"/>
                <o:extrusion v:ext="view" backdepth="10pt" color="silver" on="t"/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 xml:space="preserve">Notions de gestion commerciale et fiscale 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90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1143000" cy="612140"/>
                <wp:effectExtent l="13970" t="13970" r="5080" b="12065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Eléments de gestion comptable et financière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80 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-27pt;margin-top:6.05pt;width:90pt;height:48.2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5HhQIAABkFAAAOAAAAZHJzL2Uyb0RvYy54bWysVF1v2yAUfZ+0/4B4T20nbppYdaosTqZJ&#10;3YfU7gcQwDEaBgYkdjftv++CkzRdX6ZpfrDB93I4594Dt3d9K9GBWye0KnF2lWLEFdVMqF2Jvz5u&#10;RjOMnCeKEakVL/ETd/hu8fbNbWcKPtaNloxbBCDKFZ0pceO9KZLE0Ya3xF1pwxUEa21b4mFqdwmz&#10;pAP0VibjNJ0mnbbMWE25c/C3GoJ4EfHrmlP/ua4d90iWGLj5+LbxvQ3vZHFLip0lphH0SIP8A4uW&#10;CAWbnqEq4gnaW/EKqhXUaqdrf0V1m+i6FpRHDaAmS/9Q89AQw6MWKI4z5zK5/wdLPx2+WCQY9A7K&#10;o0gLPXrkvUfvdI+mN6E+nXEFpD0YSPQ9/IfcqNWZe02/OaT0qiFqx5fW6q7hhAG/LKxMLpYOOC6A&#10;bLuPmsE+ZO91BOpr24biQTkQoAORp3NvAhcatszySZpCiEJsmo2zPDYvIcVptbHOv+e6RWFQYgu9&#10;j+jkcO98YEOKU0rYTOmNkDL2XyrUAejkOh10aSlYCIY0Z3fblbToQIKD4hOlQeQyrRUefCxFW+LZ&#10;OYkUoRprxeIungg5jIGJVAEcxAG342jwy895Ol/P1rN8lI+n61GeVtVouVnlo+kmu7muJtVqVWW/&#10;As8sLxrBGFeB6sm7Wf533jieosF1Z/e+kPRC+Qae+fy18uQljVhlUHX6RnXRBqHzgwd8v+1PjoPC&#10;BI9sNXsCY1g9nE+4T2DQaPsDow7OZond9z2xHCP5QYG55vk0u4bDHCf5bDaHib2MbC8jRFGAKrHH&#10;aBiu/HAB7I0VuwZ2Guys9BIMWYvolWdWRxvD+YuijndFOOCX85j1fKMtfgMAAP//AwBQSwMEFAAG&#10;AAgAAAAhAC1aauPdAAAACgEAAA8AAABkcnMvZG93bnJldi54bWxMj81uwjAQhO+V+g7WIvUGNm6D&#10;UIiDUCqOlfjpA5h4G0fEdhSbEN6+y6m97e6MZr8ptpPr2IhDbINXsFwIYOjrYFrfKPg+7+drYDFp&#10;b3QXPCp4YIRt+fpS6NyEuz/ieEoNoxAfc63AptTnnMfaotNxEXr0pP2EwelE69BwM+g7hbuOSyFW&#10;3OnW0were6ws1tfTzSnoH9f3/a4S2YEfP60cD7Kqv5xSb7NptwGWcEp/ZnjiEzqUxHQJN28i6xTM&#10;sw/qkkiQS2BPg1zR4UKDWGfAy4L/r1D+AgAA//8DAFBLAQItABQABgAIAAAAIQC2gziS/gAAAOEB&#10;AAATAAAAAAAAAAAAAAAAAAAAAABbQ29udGVudF9UeXBlc10ueG1sUEsBAi0AFAAGAAgAAAAhADj9&#10;If/WAAAAlAEAAAsAAAAAAAAAAAAAAAAALwEAAF9yZWxzLy5yZWxzUEsBAi0AFAAGAAgAAAAhAMF1&#10;/keFAgAAGQUAAA4AAAAAAAAAAAAAAAAALgIAAGRycy9lMm9Eb2MueG1sUEsBAi0AFAAGAAgAAAAh&#10;AC1aauPdAAAACgEAAA8AAAAAAAAAAAAAAAAA3wQAAGRycy9kb3ducmV2LnhtbFBLBQYAAAAABAAE&#10;APMAAADpBQAAAAA=&#10;" filled="f" fillcolor="#ff9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Eléments de gestion comptable et financière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80 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800100" cy="0"/>
                <wp:effectExtent l="13970" t="61595" r="14605" b="52705"/>
                <wp:wrapNone/>
                <wp:docPr id="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45pt" to="12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fIJwIAAEo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V5gpImC&#10;Fj0KzdFsEaUZrK/Ao9FbF4ujJ/1kHw395pE2TU/0nieKz2cLcUWMyF6FxI23kGA3fDIMfMghmKTT&#10;qXMqQoIC6JTacb63g58CovBxnoMk0DR6O8pIdYuzzoeP3CgUjRpL4JxwyfHRh8iDVDeXmEabjZAy&#10;NVtqNEC108k0BXgjBYuH0c27/a6RDh1JHJf0pKLg5KWbMwfNEljPCVtf7UCEBBuFpEZwAvSRHMds&#10;ijOMJIcbEq0LPaljRqgVCF+ty8R8X+SL9Xw9L0flZLYelXnbjj5smnI02xTvp+27tmna4kckX5RV&#10;LxjjOvK/TW9R/t10XO/RZe7u83sXKnuNnhQFsrd3Ip2aHft7mZSdYeeti9XFvsPAJufr5Yo34uU+&#10;ef36Bax+AgAA//8DAFBLAwQUAAYACAAAACEAODyo8t4AAAAJAQAADwAAAGRycy9kb3ducmV2Lnht&#10;bEyPwU7DMBBE70j8g7VI3KhTS1QhxKkQUrm0gNoiBDc3XpKIeB3ZThv+nkUc4Dizo9k35XJyvThi&#10;iJ0nDfNZBgKp9rajRsPLfnWVg4jJkDW9J9TwhRGW1flZaQrrT7TF4y41gksoFkZDm9JQSBnrFp2J&#10;Mz8g8e3DB2cSy9BIG8yJy10vVZYtpDMd8YfWDHjfYv25G52G7Wa1zl/X41SH94f50/558/gWc60v&#10;L6a7WxAJp/QXhh98RoeKmQ5+JBtFz1oteEvSoNQNCA6oa8XG4deQVSn/L6i+AQAA//8DAFBLAQIt&#10;ABQABgAIAAAAIQC2gziS/gAAAOEBAAATAAAAAAAAAAAAAAAAAAAAAABbQ29udGVudF9UeXBlc10u&#10;eG1sUEsBAi0AFAAGAAgAAAAhADj9If/WAAAAlAEAAAsAAAAAAAAAAAAAAAAALwEAAF9yZWxzLy5y&#10;ZWxzUEsBAi0AFAAGAAgAAAAhAN77h8gnAgAASgQAAA4AAAAAAAAAAAAAAAAALgIAAGRycy9lMm9E&#10;b2MueG1sUEsBAi0AFAAGAAgAAAAhADg8qPLeAAAACQEAAA8AAAAAAAAAAAAAAAAAgQQAAGRycy9k&#10;b3ducmV2LnhtbFBLBQYAAAAABAAEAPMAAACMBQAAAAA=&#10;">
                <v:stroke endarrow="block"/>
              </v:lin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74295</wp:posOffset>
                </wp:positionV>
                <wp:extent cx="1143000" cy="683895"/>
                <wp:effectExtent l="13970" t="13970" r="5080" b="698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Eléments de statistique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40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27pt;margin-top:5.85pt;width:90pt;height:53.85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ZVhQIAABgFAAAOAAAAZHJzL2Uyb0RvYy54bWysVNuO2jAQfa/Uf7D8DkkgUIgIq20CVaXt&#10;RdrtBxjHIVYd27UNyXbVf+/YAZbtvlRV85DYmfGZOTNnvLrpW4GOzFiuZI6TcYwRk1RVXO5z/O1h&#10;O1pgZB2RFRFKshw/Motv1m/frDqdsYlqlKiYQQAibdbpHDfO6SyKLG1YS+xYaSbBWCvTEgdbs48q&#10;QzpAb0U0ieN51ClTaaMosxb+loMRrwN+XTPqvtS1ZQ6JHENuLrxNeO/8O1qvSLY3RDecntIg/5BF&#10;S7iEoBeokjiCDoa/gmo5Ncqq2o2paiNV15yywAHYJPEfbO4bolngAsWx+lIm+/9g6efjV4N4lWNo&#10;lCQttOiB9Q69Vz1KJr48nbYZeN1r8HM9/Ic2B6pW3yn63SKpiobIPbs1RnUNIxWkl/iT0dXRAcd6&#10;kF33SVUQhxycCkB9bVpfO6gGAnRo0+OlNT4X6kMm6TSOwUTBNl9MF8tZCEGy82ltrPvAVIv8IscG&#10;Wh/QyfHOOp8Nyc4uPphUWy5EaL+QqAPQ6SweeCnBK2/0btbsd4Uw6Ei8gMJzimuv3VruQMaCt1DH&#10;ixPJfDU2sgpRHOFiWEMmQnpwIAe5nVaDXJ6W8XKz2CzSUTqZb0ZpXJaj222Rjubb5N2snJZFUSa/&#10;fJ5JmjW8qpj0qZ6lm6R/J43TEA2iu4j3BaUXzItiC89r5tHLNEKVgdX5G9gFGfjODxpw/a4PgkuC&#10;SLxGdqp6BGEYNYwnXCewaJT5iVEHo5lj++NADMNIfJQgrmU6T2Ywy2GTLrwUkLm27K4tRFKAyrHD&#10;aFgWbpj/gzZ830CkQc5S3YIgax608pzVScYwfoHU6arw8329D17PF9r6NwAAAP//AwBQSwMEFAAG&#10;AAgAAAAhAJVoT4vhAAAACgEAAA8AAABkcnMvZG93bnJldi54bWxMj8FOwzAQRO9I/IO1SFxQ67Qq&#10;BUKcChWBKhCIFi7ctrFJIux1GjtN+Hs2JzjuzGj2TbYanBVH04bak4LZNAFhqPC6plLBx/vD5BpE&#10;iEgarSej4McEWOWnJxmm2ve0NcddLAWXUEhRQRVjk0oZiso4DFPfGGLvy7cOI59tKXWLPZc7K+dJ&#10;spQOa+IPFTZmXZnie9c5BXb9eXh97sv77WP3hi/hsLEXTxulzs+Gu1sQ0QzxLwwjPqNDzkx735EO&#10;wiqYXC54S2RjdgViDMyXLOxH4WYBMs/k/wn5LwAAAP//AwBQSwECLQAUAAYACAAAACEAtoM4kv4A&#10;AADhAQAAEwAAAAAAAAAAAAAAAAAAAAAAW0NvbnRlbnRfVHlwZXNdLnhtbFBLAQItABQABgAIAAAA&#10;IQA4/SH/1gAAAJQBAAALAAAAAAAAAAAAAAAAAC8BAABfcmVscy8ucmVsc1BLAQItABQABgAIAAAA&#10;IQA31JZVhQIAABgFAAAOAAAAAAAAAAAAAAAAAC4CAABkcnMvZTJvRG9jLnhtbFBLAQItABQABgAI&#10;AAAAIQCVaE+L4QAAAAoBAAAPAAAAAAAAAAAAAAAAAN8EAABkcnMvZG93bnJldi54bWxQSwUGAAAA&#10;AAQABADzAAAA7QUAAAAA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Eléments de statistique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40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71120</wp:posOffset>
                </wp:positionV>
                <wp:extent cx="1143000" cy="685800"/>
                <wp:effectExtent l="13970" t="52070" r="52705" b="1460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100000" prstMaterial="legacyMatte">
                          <a:bevelT w="13500" h="13500" prst="angle"/>
                          <a:bevelB w="13500" h="13500" prst="angle"/>
                          <a:extrusionClr>
                            <a:srgbClr val="80808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Techniques de communication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90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-27pt;margin-top:5.6pt;width:90pt;height:54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S8nwMAAOIHAAAOAAAAZHJzL2Uyb0RvYy54bWysVVGPozYQfq/U/2D5PQtsSELQsqeEJG2l&#10;u17V3arPDphg1dic7YRsq/73zhhCkm0fTtWBhMbMeDzzzTfjpw/nRpITN1ZoldHoIaSEq0KXQh0y&#10;+tvrbpJQYh1TJZNa8Yy+cUs/PH//3VPXpvxR11qW3BBwomzatRmtnWvTILBFzRtmH3TLFSgrbRrm&#10;YGkOQWlYB94bGTyG4TzotClbowtuLfzd9Er67P1XFS/c56qy3BGZUYjN+a/x3z1+g+cnlh4Ma2tR&#10;DGGw/xFFw4SCQ0dXG+YYORrxL1eNKIy2unIPhW4CXVWi4D4HyCYK32XzUrOW+1wAHNuOMNlv57b4&#10;+fSLIaLM6IISxRoo0Ss/O7LWZxLNEZ6utSlYvbRg587wH8rsU7XtR138YYnSec3Uga+M0V3NWQnh&#10;RbgzuNna+7HoZN990iWcw45Oe0fnyjSIHaBBwDuU6W0sDcZS4JFRPA1DUBWgmyezBGQ8gqWX3a2x&#10;7geuG4JCRg2U3ntnp4/W9aYXEzxM6Z2QEv6zVCrSgdPpLOzz0lKUqESdNYd9Lg05MSSQf4Zz7a1Z&#10;IxzQWIomoxAZPGjEUkRjq0ovOyZkL0PQUqGae4L24cFRBVd8WqKigEIYNmQi+YEVb5/3Unw58lfd&#10;/ioOtev9SxRhTYyAdusNd5K5KSWlAJbvL7FeXdt2WhJA1RyxZX8EZPt4/WGfGKQhMNXeF6wdEpCl&#10;e37i8hVxigAnqEM9Sj3ewADJ+6i87frrbMdIAGQ85w7vJMR3yOG9ZaGV00fzX/t8Rpd9t3aAPObv&#10;sT87AH6Q+lb9axkut8k2iSfx43w7icPNZrLa5fFkvosWs810k+eb6G+EI4rTWpQlV0iTy9iI4q9r&#10;y2GA9Q0/Do47Ot2hkIf4Xip5ZV1wH4ZvBgDpPqXVbhYu4mkyWSxm00k83YaTdbLLJ6s8ms8X23W+&#10;3r5LaetJab9NViPDMSp9BHa91GUH5MQWjcLFYn6hapQsByIyeYCrpHCGEqPd78LVfg7iSEAvd9gM&#10;DMH/TLY16/sUCDqOh8HcozMG0GN16T5cjRUd0r+iCZwBVD1X/EDDGdZPM3fen/3ojB6xOjjt9rp8&#10;gxEHcWO4eDGCUGvzJyUdXDIZtV+OzHBK5E8KxuQynkczuJX8Ik6SJSzMrWZ/q2GqAFcZdZT0Yu76&#10;m+zYQv/XiKhHSOkVjNZK+Kl3jQpSwgVcJD654dLDm+p27a2uV/PzPwAAAP//AwBQSwMEFAAGAAgA&#10;AAAhALefmIbaAAAACgEAAA8AAABkcnMvZG93bnJldi54bWxMj8FugzAQRO+V+g/WRuotMUEpohQT&#10;VZV6T2kPORrYAIm9RtgQ+vddTu1xZ0azb/LjYo2YcfS9IwX7XQQCqXZNT62C76+PbQrCB02NNo5Q&#10;wQ96OBaPD7nOGnenT5zL0AouIZ9pBV0IQyalrzu02u/cgMTexY1WBz7HVjajvnO5NTKOokRa3RN/&#10;6PSA7x3Wt3KyCk6VMdfzCftLeUumMjVzag5SqafN8vYKIuAS/sKw4jM6FMxUuYkaL4yC7fOBtwQ2&#10;9jGINRAnLFSr8BKDLHL5f0LxCwAA//8DAFBLAQItABQABgAIAAAAIQC2gziS/gAAAOEBAAATAAAA&#10;AAAAAAAAAAAAAAAAAABbQ29udGVudF9UeXBlc10ueG1sUEsBAi0AFAAGAAgAAAAhADj9If/WAAAA&#10;lAEAAAsAAAAAAAAAAAAAAAAALwEAAF9yZWxzLy5yZWxzUEsBAi0AFAAGAAgAAAAhADpwdLyfAwAA&#10;4gcAAA4AAAAAAAAAAAAAAAAALgIAAGRycy9lMm9Eb2MueG1sUEsBAi0AFAAGAAgAAAAhALefmIba&#10;AAAACgEAAA8AAAAAAAAAAAAAAAAA+QUAAGRycy9kb3ducmV2LnhtbFBLBQYAAAAABAAEAPMAAAAA&#10;BwAAAAA=&#10;" filled="f" fillcolor="silver" strokeweight=".5pt">
                <v:shadow opacity=".5" offset="6pt,-6pt"/>
                <o:extrusion v:ext="view" backdepth="10pt" color="gray" on="t"/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Techniques de communication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90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67945</wp:posOffset>
                </wp:positionV>
                <wp:extent cx="1080135" cy="683895"/>
                <wp:effectExtent l="13970" t="13970" r="10795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Langue en situation appliquée à l’enseignement supérieur  UE 4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80 p.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126pt;margin-top:5.35pt;width:85.05pt;height:53.85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c2hAIAABcFAAAOAAAAZHJzL2Uyb0RvYy54bWysVNuOmzAQfa/Uf7D8ngAbkhK0ZJVCUlXa&#10;XqTdfoBjTLBqbNd2Atuq/96xSdJs96WqygPYzPjMnJkzvr0bOoGOzFiuZIGTaYwRk1TVXO4L/OVx&#10;O8kwso7ImgglWYGfmMV3q9evbnudsxvVKlEzgwBE2rzXBW6d03kUWdqyjtip0kyCsVGmIw62Zh/V&#10;hvSA3onoJo4XUa9MrY2izFr4W41GvAr4TcOo+9Q0ljkkCgy5ufA24b3z72h1S/K9Ibrl9JQG+Ycs&#10;OsIlBL1AVcQRdDD8BVTHqVFWNW5KVReppuGUBQ7AJon/YPPQEs0CFyiO1Zcy2f8HSz8ePxvE6wIv&#10;MJKkgxY9ssGht2pAM1+dXtscnB40uLkBfkOXA1Or7xX9apFUZUvknq2NUX3LSA3ZJf5kdHV0xLEe&#10;ZNd/UDWEIQenAtDQmM6XDoqBAB269HTpjE+F+pBxFiezOUYUbItsli3nIQTJz6e1se4dUx3yiwIb&#10;6HxAJ8d763w2JD+7+GBSbbkQoftCoh5AZ/N45KUEr73Ru1mz35XCoCPx+gnPKa69duu4AxUL3hU4&#10;uziR3FdjI+sQxREuxjVkIqQHB3KQ22k1quXHMl5usk2WTtKbxWaSxlU1WW/LdLLYJm/m1awqyyr5&#10;6fNM0rzldc2kT/Ws3CT9O2WcZmjU3EW7zyg9Y16WW3heMo+epxGqDKzO38AuyMB3ftSAG3ZD0Fty&#10;kddO1U8gDKPG6YTbBBatMt8x6mEyC2y/HYhhGIn3EsS1TBcJKMGFTZp5KSBzbdldW4ikAFVgh9G4&#10;LN04/gdt+L6FSKOcpVqDIBsetOKVO2Z1kjFMXyB1uin8eF/vg9fv+2z1CwAA//8DAFBLAwQUAAYA&#10;CAAAACEAtALQMOIAAAAKAQAADwAAAGRycy9kb3ducmV2LnhtbEyPwU7DMBBE70j8g7VIXBB1EhWo&#10;QpwKFYEqKhAtXLhtY5NE2Os0dprw9ywnOO7MaPZNsZycFUfTh9aTgnSWgDBUed1SreD97eFyASJE&#10;JI3Wk1HwbQIsy9OTAnPtR9qa4y7Wgkso5KigibHLpQxVYxyGme8Msffpe4eRz76WuseRy52VWZJc&#10;S4ct8YcGO7NqTPW1G5wCu/o4vGzG+n77OLziczis7cXTWqnzs+nuFkQ0U/wLwy8+o0PJTHs/kA7C&#10;KsiuMt4S2UhuQHBgnmUpiD0L6WIOsizk/wnlDwAAAP//AwBQSwECLQAUAAYACAAAACEAtoM4kv4A&#10;AADhAQAAEwAAAAAAAAAAAAAAAAAAAAAAW0NvbnRlbnRfVHlwZXNdLnhtbFBLAQItABQABgAIAAAA&#10;IQA4/SH/1gAAAJQBAAALAAAAAAAAAAAAAAAAAC8BAABfcmVscy8ucmVsc1BLAQItABQABgAIAAAA&#10;IQCXJvc2hAIAABcFAAAOAAAAAAAAAAAAAAAAAC4CAABkcnMvZTJvRG9jLnhtbFBLAQItABQABgAI&#10;AAAAIQC0AtAw4gAAAAoBAAAPAAAAAAAAAAAAAAAAAN4EAABkcnMvZG93bnJldi54bWxQSwUGAAAA&#10;AAQABADzAAAA7QUAAAAA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Langue en situation appliquée à l’enseignement supérieur  UE 4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80 p.</w:t>
                      </w:r>
                    </w:p>
                    <w:p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67945</wp:posOffset>
                </wp:positionV>
                <wp:extent cx="1143000" cy="683895"/>
                <wp:effectExtent l="13970" t="13970" r="508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Langue en situation appliquée à l’enseignement supérieur  UE 3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80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-27pt;margin-top:5.35pt;width:90pt;height:53.85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aJhAIAABcFAAAOAAAAZHJzL2Uyb0RvYy54bWysVG1vmzAQ/j5p/8Hy9xRISEZQSdVBMk3q&#10;XqR2P8AxJlgztmc7ga7af9/ZJGm6fpmm8QFs7vzcPXfP+fpm6AQ6MGO5kgVOrmKMmKSq5nJX4G8P&#10;m0mGkXVE1kQoyQr8yCy+Wb19c93rnE1Vq0TNDAIQafNeF7h1TudRZGnLOmKvlGYSjI0yHXGwNbuo&#10;NqQH9E5E0zheRL0ytTaKMmvhbzUa8SrgNw2j7kvTWOaQKDDk5sLbhPfWv6PVNcl3huiW02Ma5B+y&#10;6AiXEPQMVRFH0N7wV1Adp0ZZ1bgrqrpINQ2nLHAANkn8B5v7lmgWuEBxrD6Xyf4/WPr58NUgXhd4&#10;jpEkHbTogQ0OvVcDmvrq9Nrm4HSvwc0N8Bu6HJhafafod4ukKlsid+zWGNW3jNSQXeJPRhdHRxzr&#10;Qbb9J1VDGLJ3KgANjel86aAYCNChS4/nzvhUqA+ZpLM4BhMF2yKbZct5CEHy02ltrPvAVIf8osAG&#10;Oh/QyeHOOp8NyU8uPphUGy5E6L6QqAfQ2TweeSnBa2/0btbstqUw6EC8fsJzjGsv3TruQMWCdwXO&#10;zk4k99VYyzpEcYSLcQ2ZCOnBgRzkdlyNanlaxst1ts7SSTpdrCdpXFWT202ZThab5N28mlVlWSW/&#10;fJ5Jmre8rpn0qZ6Um6R/p4zjDI2aO2v3BaUXzMtyA89r5tHLNEKVgdXpG9gFGfjOjxpww3YIektS&#10;j+c1slX1IwjDqHE64TaBRavMT4x6mMwC2x97YhhG4qMEcS3TRQJidWGTZl4KyFxatpcWIilAFdhh&#10;NC5LN47/Xhu+ayHSKGepbkGQDQ9aec7qKGOYvkDqeFP48b7cB6/n+2z1GwAA//8DAFBLAwQUAAYA&#10;CAAAACEAMa6gY+IAAAAKAQAADwAAAGRycy9kb3ducmV2LnhtbEyPQU/DMAyF70j8h8hIXNCWbhrb&#10;VJpOaAg0gUBs48LNa0JbkThdk67l3+Od4Gb7PT1/L1sNzoqTaUPtScFknIAwVHhdU6ngY/84WoII&#10;EUmj9WQU/JgAq/zyIsNU+5625rSLpeAQCikqqGJsUilDURmHYewbQ6x9+dZh5LUtpW6x53Bn5TRJ&#10;5tJhTfyhwsasK1N87zqnwK4/j28vffmwfere8TUcN/bmeaPU9dVwfwcimiH+meGMz+iQM9PBd6SD&#10;sApGtzPuEllIFiDOhumcDwceJssZyDyT/yvkvwAAAP//AwBQSwECLQAUAAYACAAAACEAtoM4kv4A&#10;AADhAQAAEwAAAAAAAAAAAAAAAAAAAAAAW0NvbnRlbnRfVHlwZXNdLnhtbFBLAQItABQABgAIAAAA&#10;IQA4/SH/1gAAAJQBAAALAAAAAAAAAAAAAAAAAC8BAABfcmVscy8ucmVsc1BLAQItABQABgAIAAAA&#10;IQC/DzaJhAIAABcFAAAOAAAAAAAAAAAAAAAAAC4CAABkcnMvZTJvRG9jLnhtbFBLAQItABQABgAI&#10;AAAAIQAxrqBj4gAAAAoBAAAPAAAAAAAAAAAAAAAAAN4EAABkcnMvZG93bnJldi54bWxQSwUGAAAA&#10;AAQABADzAAAA7QUAAAAA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Langue en situation appliquée à l’enseignement supérieur  UE 3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80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89535</wp:posOffset>
                </wp:positionV>
                <wp:extent cx="800100" cy="0"/>
                <wp:effectExtent l="13970" t="61595" r="14605" b="52705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05pt" to="12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dMJwIAAEo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S4x0kRB&#10;ix6F5mg6j9IM1lfg0eiti8XRk36yj4Z+80ibpid6zxPF57OFuCJGZK9C4sZbSLAbPhkGPuQQTNLp&#10;1DkVIUEBdErtON/bwU8BUfg4z0ESaBq9HWWkusVZ58NHbhSKRo0lcE645PjoQ+RBqptLTKPNRkiZ&#10;mi01Gmq8mE6mKcAbKVg8jG7e7XeNdOhI4rikJxUFJy/dnDlolsB6Ttj6agciJNgoJDWCE6CP5Dhm&#10;U5xhJDnckGhd6EkdM0KtQPhqXSbm+yJfrOfreTkqJ7P1qMzbdvRh05Sj2aZ4P23ftU3TFj8i+aKs&#10;esEY15H/bXqL8u+m43qPLnN3n9+7UNlr9KQokL29E+nU7Njfy6TsDDtvXawu9h0GNjlfL1e8ES/3&#10;yevXL2D1EwAA//8DAFBLAwQUAAYACAAAACEAAvG+jd0AAAAJAQAADwAAAGRycy9kb3ducmV2Lnht&#10;bExPTUvDQBC9C/6HZQRvdpOgJaTZFBHqpVVpK2Jv2+yYBLOzYXfTxn/viAe9zfvgzXvlcrK9OKEP&#10;nSMF6SwBgVQ701Gj4HW/uslBhKjJ6N4RKvjCAMvq8qLUhXFn2uJpFxvBIRQKraCNcSikDHWLVoeZ&#10;G5BY+3De6sjQN9J4feZw28ssSebS6o74Q6sHfGix/tyNVsF2s1rnb+txqv3hMX3ev2ye3kOu1PXV&#10;dL8AEXGKf2b4qc/VoeJORzeSCaJnnM15S+TjNgXBhuwuY+L4S8iqlP8XVN8AAAD//wMAUEsBAi0A&#10;FAAGAAgAAAAhALaDOJL+AAAA4QEAABMAAAAAAAAAAAAAAAAAAAAAAFtDb250ZW50X1R5cGVzXS54&#10;bWxQSwECLQAUAAYACAAAACEAOP0h/9YAAACUAQAACwAAAAAAAAAAAAAAAAAvAQAAX3JlbHMvLnJl&#10;bHNQSwECLQAUAAYACAAAACEAg6EHTCcCAABKBAAADgAAAAAAAAAAAAAAAAAuAgAAZHJzL2Uyb0Rv&#10;Yy54bWxQSwECLQAUAAYACAAAACEAAvG+jd0AAAAJAQAADwAAAAAAAAAAAAAAAACBBAAAZHJzL2Rv&#10;d25yZXYueG1sUEsFBgAAAAAEAAQA8wAAAIsFAAAAAA==&#10;">
                <v:stroke endarrow="block"/>
              </v:line>
            </w:pict>
          </mc:Fallback>
        </mc:AlternateConten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64770</wp:posOffset>
                </wp:positionV>
                <wp:extent cx="1143000" cy="683895"/>
                <wp:effectExtent l="13970" t="13970" r="5080" b="698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Informatique : logiciels tableur et gestionnaire de bases de données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80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-27pt;margin-top:5.1pt;width:90pt;height:53.8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iAggIAABgFAAAOAAAAZHJzL2Uyb0RvYy54bWysVG1v2yAQ/j5p/wHxPbXduJlj1am6OJkm&#10;dS9Sux9AAMdoGBiQ2N20/74DJ2nafpmm+YMNvuO5e+6e4/pm6CTac+uEVhXOLlKMuKKaCbWt8LeH&#10;9aTAyHmiGJFa8Qo/codvFm/fXPem5Je61ZJxiwBEubI3FW69N2WSONryjrgLbbgCY6NtRzxs7TZh&#10;lvSA3snkMk1nSa8tM1ZT7hz8rUcjXkT8puHUf2kaxz2SFYbcfHzb+N6Ed7K4JuXWEtMKekiD/EMW&#10;HREKgp6gauIJ2lnxCqoT1GqnG39BdZfophGURw7AJktfsLlvieGRCxTHmVOZ3P+DpZ/3Xy0SrMJT&#10;jBTpoEUPfPDovR5QloXy9MaV4HVvwM8P8B/aHKk6c6fpd4eUXrZEbfmttbpvOWGQXjyZnB0dcVwA&#10;2fSfNIM4ZOd1BBoa24XaQTUQoEObHk+tCbnQEDLLp2kKJgq2WTEt5lchuYSUx9PGOv+B6w6FRYUt&#10;tD6ik/2d86Pr0SUEU3otpIztlwr1ADq9SkdeWgoWjMHN2e1mKS3akyCg+BziunO3TniQsRRdhYuT&#10;EylDNVaKxSieCDmuIWmpAjiQg9wOq1Euv+bpfFWsinySX85Wkzyt68nteplPZuvs3VU9rZfLOvsd&#10;8szyshWMcRVSPUo3y/9OGochGkV3Eu8zSi+Yr+F5zTx5nkZsCLA6fiO7KIPQ+VEDftgMUXBZ7GDQ&#10;yEazRxCG1eN4wnUCi1bbnxj1MJoVdj92xHKM5EcF4prnMziLfNzkRZACsueWzbmFKApQFfYYjcul&#10;H+d/Z6zYthBplLPStyDIRkStPGUFVMIGxi+SOlwVYb7P99Hr6UJb/AEAAP//AwBQSwMEFAAGAAgA&#10;AAAhAMu7dl3eAAAACgEAAA8AAABkcnMvZG93bnJldi54bWxMT01PwzAMvU/iP0RG4ralq2CD0nQC&#10;Jpg4ITZ+gNdkbaFxqiRdu/16vBPcbL/n95GvRtuKo/GhcaRgPktAGCqdbqhS8LV7nd6DCBFJY+vI&#10;KDiZAKviapJjpt1An+a4jZVgEQoZKqhj7DIpQ1kbi2HmOkOMHZy3GHn1ldQeBxa3rUyTZCEtNsQO&#10;NXbmpTblz7a3HAOXh/dqWG/O7vncv303O/9xWit1cz0+PYKIZox/ZLjE5x8oONPe9aSDaBVM7265&#10;S2QgSUFcCOmCD3se5ssHkEUu/1cofgEAAP//AwBQSwECLQAUAAYACAAAACEAtoM4kv4AAADhAQAA&#10;EwAAAAAAAAAAAAAAAAAAAAAAW0NvbnRlbnRfVHlwZXNdLnhtbFBLAQItABQABgAIAAAAIQA4/SH/&#10;1gAAAJQBAAALAAAAAAAAAAAAAAAAAC8BAABfcmVscy8ucmVsc1BLAQItABQABgAIAAAAIQCFiSiA&#10;ggIAABgFAAAOAAAAAAAAAAAAAAAAAC4CAABkcnMvZTJvRG9jLnhtbFBLAQItABQABgAIAAAAIQDL&#10;u3Zd3gAAAAoBAAAPAAAAAAAAAAAAAAAAANwEAABkcnMvZG93bnJldi54bWxQSwUGAAAAAAQABADz&#10;AAAA5wUAAAAA&#10;" filled="f" fillcolor="aqua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Informatique : logiciels tableur et gestionnaire de bases de données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80 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  <w:szCs w:val="22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1504315</wp:posOffset>
                </wp:positionV>
                <wp:extent cx="1143000" cy="683895"/>
                <wp:effectExtent l="13970" t="13970" r="5080" b="6985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Bases de marketing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40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2" type="#_x0000_t202" style="position:absolute;margin-left:-27pt;margin-top:118.45pt;width:90pt;height:53.85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Q7hgIAABgFAAAOAAAAZHJzL2Uyb0RvYy54bWysVG1vmzAQ/j5p/8Hy9xRISEZQSdVBMk3q&#10;XqR2P8AxJlgztmc7ga7af9/ZJGm6fpmm8QFs7vzcPXfP+fpm6AQ6MGO5kgVOrmKMmKSq5nJX4G8P&#10;m0mGkXVE1kQoyQr8yCy+Wb19c93rnE1Vq0TNDAIQafNeF7h1TudRZGnLOmKvlGYSjI0yHXGwNbuo&#10;NqQH9E5E0zheRL0ytTaKMmvhbzUa8SrgNw2j7kvTWOaQKDDk5sLbhPfWv6PVNcl3huiW02Ma5B+y&#10;6AiXEPQMVRFH0N7wV1Adp0ZZ1bgrqrpINQ2nLHAANkn8B5v7lmgWuEBxrD6Xyf4/WPr58NUgXhd4&#10;ipEkHbTogQ0OvVcDyqa+PL22OXjda/BzA/yHNgeqVt8p+t0iqcqWyB27NUb1LSM1pJf4k9HF0RHH&#10;epBt/0nVEIfsnQpAQ2M6XzuoBgJ0aNPjuTU+F+pDJuksjsFEwbbIZtlyHkKQ/HRaG+s+MNUhvyiw&#10;gdYHdHK4s85nQ/KTiw8m1YYLEdovJOoBdDaPR15K8NobvZs1u20pDDoQL6DwHOPaS7eOO5Cx4F2B&#10;s7MTyX011rIOURzhYlxDJkJ6cCAHuR1Xo1yelvFyna2zdJJOF+tJGlfV5HZTppPFJnk3r2ZVWVbJ&#10;L59nkuYtr2smfaon6Sbp30njOESj6M7ifUHpBfOy3MDzmnn0Mo1QZWB1+gZ2QQa+86MG3LAdguCS&#10;hcfzGtmq+hGEYdQ4nnCdwKJV5idGPYxmge2PPTEMI/FRgriW6SKZwyyHTZp5KSBzadleWoikAFVg&#10;h9G4LN04/3tt+K6FSKOcpboFQTY8aOU5q6OMYfwCqeNV4ef7ch+8ni+01W8AAAD//wMAUEsDBBQA&#10;BgAIAAAAIQAe0/G54wAAAAsBAAAPAAAAZHJzL2Rvd25yZXYueG1sTI/BTsMwEETvSPyDtUhcUOuQ&#10;hghCnAoVgSoQiBYu3LbJkkTY6zR2mvD3uCc4zs5o9k2+nIwWB+pda1nB5TwCQVzaquVawcf7w+wa&#10;hPPIFWrLpOCHHCyL05Mcs8qOvKHD1tcilLDLUEHjfZdJ6cqGDLq57YiD92V7gz7IvpZVj2MoN1rG&#10;UZRKgy2HDw12tGqo/N4ORoFefe5fn8f6fvM4vOGL26/1xdNaqfOz6e4WhKfJ/4XhiB/QoQhMOztw&#10;5YRWMLtKwhavIF6kNyCOiTgNl52CRZKkIItc/t9Q/AIAAP//AwBQSwECLQAUAAYACAAAACEAtoM4&#10;kv4AAADhAQAAEwAAAAAAAAAAAAAAAAAAAAAAW0NvbnRlbnRfVHlwZXNdLnhtbFBLAQItABQABgAI&#10;AAAAIQA4/SH/1gAAAJQBAAALAAAAAAAAAAAAAAAAAC8BAABfcmVscy8ucmVsc1BLAQItABQABgAI&#10;AAAAIQDny8Q7hgIAABgFAAAOAAAAAAAAAAAAAAAAAC4CAABkcnMvZTJvRG9jLnhtbFBLAQItABQA&#10;BgAIAAAAIQAe0/G54wAAAAsBAAAPAAAAAAAAAAAAAAAAAOAEAABkcnMvZG93bnJldi54bWxQSwUG&#10;AAAAAAQABADzAAAA8AUAAAAA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Bases de marketing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40 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704215</wp:posOffset>
                </wp:positionV>
                <wp:extent cx="1143000" cy="683895"/>
                <wp:effectExtent l="13970" t="13970" r="5080" b="6985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Eléments de législation appliquée au commerce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50 p.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3" type="#_x0000_t202" style="position:absolute;margin-left:-27pt;margin-top:55.45pt;width:90pt;height:53.85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bzgwIAABgFAAAOAAAAZHJzL2Uyb0RvYy54bWysVF1vmzAUfZ+0/2D5PQUSkhJUUnWQTJO6&#10;D6ndD3DABGvG9mwn0FX777u2kyxdX6ZpPIDNvZx7ju+53NyOPUcHqg2TosDJVYwRFbVsmNgV+Ovj&#10;ZpJhZCwRDeFS0AI/UYNvV2/f3Awqp1PZSd5QjQBEmHxQBe6sVXkUmbqjPTFXUlEBwVbqnljY6l3U&#10;aDIAes+jaRwvokHqRmlZU2PgbRWCeOXx25bW9nPbGmoRLzBws/6u/X3r7tHqhuQ7TVTH6iMN8g8s&#10;esIEFD1DVcQStNfsFVTPai2NbO1VLftIti2rqdcAapL4DzUPHVHUa4HDMep8TOb/wdafDl80Yg30&#10;DiNBemjRIx0teidHlCXueAZlcsh6UJBnR3jvUp1Uo+5l/c0gIcuOiB2901oOHSUN0PNfRhefBhzj&#10;QLbDR9lAHbK30gONre4dIJwGAnRo09O5NY5L7Uom6SyOIVRDbJHNsuXckYtIfvpaaWPfU9kjtyiw&#10;htZ7dHK4NzaknlJcMSE3jHPffi7QAKCzeRx0Sc4aF/Qi9W5bco0OxBnIX8e65jKtZxZszFlf4Oyc&#10;RHJ3GmvR+CqWMB7WQJoLBw7igNtxFezyvIyX62ydpZN0ulhP0riqJnebMp0sNsn1vJpVZVklPx3P&#10;JM071jRUOKon6ybp31njOETBdGfzvpBkLpWX5Qau18qjlzR8Q0DV6enVeRu4zgcP2HE7BsNdn+y1&#10;lc0TGEPLMJ7wO4FFJ/UPjAYYzQKb73uiKUb8gwBzLdNFModZ9ps0c1ZA+jKyvYwQUQNUgS1GYVna&#10;MP97pdmug0rBzkLegSFb5r3inBtYgRS3gfHzoo6/Cjffl3uf9fuHtvoFAAD//wMAUEsDBBQABgAI&#10;AAAAIQAEqrLc4gAAAAsBAAAPAAAAZHJzL2Rvd25yZXYueG1sTI/BTsMwEETvSPyDtUhcUOskgqiE&#10;OBUqAlVUIFq4cHOTJYmw12nsNOHv2Z7guDOj2Tf5crJGHLH3rSMF8TwCgVS6qqVawcf742wBwgdN&#10;lTaOUMEPelgW52e5zio30haPu1ALLiGfaQVNCF0mpS8btNrPXYfE3pfrrQ589rWsej1yuTUyiaJU&#10;Wt0Sf2h0h6sGy+/dYBWY1efhdTPWD9un4U2/+MPaXD2vlbq8mO7vQAScwl8YTviMDgUz7d1AlRdG&#10;wezmmrcENuLoFsQpkaSs7BUk8SIFWeTy/4biFwAA//8DAFBLAQItABQABgAIAAAAIQC2gziS/gAA&#10;AOEBAAATAAAAAAAAAAAAAAAAAAAAAABbQ29udGVudF9UeXBlc10ueG1sUEsBAi0AFAAGAAgAAAAh&#10;ADj9If/WAAAAlAEAAAsAAAAAAAAAAAAAAAAALwEAAF9yZWxzLy5yZWxzUEsBAi0AFAAGAAgAAAAh&#10;AE23ZvODAgAAGAUAAA4AAAAAAAAAAAAAAAAALgIAAGRycy9lMm9Eb2MueG1sUEsBAi0AFAAGAAgA&#10;AAAhAASqstziAAAACwEAAA8AAAAAAAAAAAAAAAAA3QQAAGRycy9kb3ducmV2LnhtbFBLBQYAAAAA&#10;BAAEAPMAAADsBQAAAAA=&#10;" filled="f" fillcolor="#cff" strokeweight=".5pt">
                <v:textbox inset="7.45pt,3.85pt,7.45pt,3.85p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Eléments de législation appliquée au commerce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50 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br w:type="page"/>
      </w:r>
    </w:p>
    <w:p>
      <w:pPr>
        <w:rPr>
          <w:sz w:val="22"/>
          <w:szCs w:val="22"/>
        </w:rPr>
      </w:pPr>
    </w:p>
    <w:p>
      <w:pPr>
        <w:pStyle w:val="Chapitre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TITRE DELIVRE À L’ISSUE DE </w:t>
      </w:r>
      <w:smartTag w:uri="urn:schemas-microsoft-com:office:smarttags" w:element="PersonName">
        <w:smartTagPr>
          <w:attr w:name="ProductID" w:val="LA SECTION"/>
        </w:smartTagPr>
        <w:r>
          <w:rPr>
            <w:szCs w:val="22"/>
          </w:rPr>
          <w:t>LA SECTION</w:t>
        </w:r>
      </w:smartTag>
    </w:p>
    <w:p>
      <w:pPr>
        <w:ind w:left="709" w:hanging="709"/>
        <w:rPr>
          <w:sz w:val="22"/>
          <w:szCs w:val="22"/>
          <w:lang w:eastAsia="ar-SA"/>
        </w:rPr>
      </w:pPr>
    </w:p>
    <w:p>
      <w:pPr>
        <w:pStyle w:val="Corpsdetexte32"/>
        <w:rPr>
          <w:szCs w:val="22"/>
        </w:rPr>
      </w:pPr>
      <w:r>
        <w:rPr>
          <w:szCs w:val="22"/>
        </w:rPr>
        <w:t>Brevet de l’enseignement supérieur de Gestionnaire d’unités commerciales de l’enseignement supérieur de promotion sociale.</w:t>
      </w:r>
    </w:p>
    <w:p/>
    <w:p/>
    <w:sectPr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Pieddepage"/>
      <w:rPr>
        <w:sz w:val="20"/>
        <w:szCs w:val="20"/>
      </w:rPr>
    </w:pPr>
    <w:r>
      <w:rPr>
        <w:sz w:val="20"/>
        <w:szCs w:val="20"/>
      </w:rPr>
      <w:t>Dossier pédagogique de section : BES de gestionnaire d’unités commerciales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pStyle w:val="Chapitr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C874C2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810423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8D570E5"/>
    <w:multiLevelType w:val="multilevel"/>
    <w:tmpl w:val="039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554D6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2FEE51-508E-4F6D-8F4A-2A38AC2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suppressAutoHyphens/>
      <w:jc w:val="center"/>
      <w:outlineLvl w:val="0"/>
    </w:pPr>
    <w:rPr>
      <w:b/>
      <w:sz w:val="20"/>
      <w:szCs w:val="20"/>
      <w:lang w:eastAsia="ar-SA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-720"/>
        <w:tab w:val="left" w:pos="851"/>
      </w:tabs>
      <w:suppressAutoHyphens/>
    </w:pPr>
    <w:rPr>
      <w:sz w:val="22"/>
      <w:szCs w:val="20"/>
      <w:lang w:eastAsia="ar-SA"/>
    </w:rPr>
  </w:style>
  <w:style w:type="paragraph" w:styleId="Corpsdetexte2">
    <w:name w:val="Body Text 2"/>
    <w:basedOn w:val="Normal"/>
    <w:pPr>
      <w:suppressAutoHyphens/>
    </w:pPr>
    <w:rPr>
      <w:sz w:val="18"/>
      <w:szCs w:val="16"/>
      <w:lang w:eastAsia="ar-SA"/>
    </w:rPr>
  </w:style>
  <w:style w:type="paragraph" w:styleId="Corpsdetexte3">
    <w:name w:val="Body Text 3"/>
    <w:basedOn w:val="Normal"/>
    <w:rPr>
      <w:rFonts w:ascii="Arial" w:hAnsi="Arial" w:cs="Arial"/>
      <w:sz w:val="16"/>
    </w:rPr>
  </w:style>
  <w:style w:type="character" w:customStyle="1" w:styleId="Caractredenotedebasdepage">
    <w:name w:val="Caractère de note de bas de page"/>
    <w:rPr>
      <w:vertAlign w:val="superscript"/>
    </w:rPr>
  </w:style>
  <w:style w:type="paragraph" w:customStyle="1" w:styleId="Texte">
    <w:name w:val="Texte"/>
    <w:basedOn w:val="Normal"/>
    <w:pPr>
      <w:widowControl w:val="0"/>
      <w:suppressAutoHyphens/>
    </w:pPr>
    <w:rPr>
      <w:rFonts w:ascii="MS Serif" w:hAnsi="MS Serif"/>
      <w:sz w:val="20"/>
      <w:szCs w:val="20"/>
      <w:lang w:val="fr-BE" w:eastAsia="ar-SA"/>
    </w:rPr>
  </w:style>
  <w:style w:type="paragraph" w:styleId="Notedebasdepage">
    <w:name w:val="footnote text"/>
    <w:basedOn w:val="Normal"/>
    <w:semiHidden/>
    <w:pPr>
      <w:widowControl w:val="0"/>
      <w:suppressAutoHyphens/>
    </w:pPr>
    <w:rPr>
      <w:rFonts w:ascii="Courier PS" w:hAnsi="Courier PS"/>
      <w:sz w:val="20"/>
      <w:szCs w:val="20"/>
      <w:lang w:val="fr-BE" w:eastAsia="ar-SA"/>
    </w:rPr>
  </w:style>
  <w:style w:type="paragraph" w:customStyle="1" w:styleId="Retraitcorpsdetexte21">
    <w:name w:val="Retrait corps de texte 21"/>
    <w:basedOn w:val="Normal"/>
    <w:pPr>
      <w:widowControl w:val="0"/>
      <w:suppressAutoHyphens/>
      <w:ind w:left="850"/>
    </w:pPr>
    <w:rPr>
      <w:i/>
      <w:iCs/>
      <w:sz w:val="22"/>
      <w:szCs w:val="20"/>
      <w:lang w:eastAsia="ar-SA"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</w:pPr>
    <w:rPr>
      <w:rFonts w:eastAsia="Lucida Sans Unicode"/>
      <w:lang w:val="fr-BE" w:eastAsia="ar-SA"/>
    </w:rPr>
  </w:style>
  <w:style w:type="paragraph" w:customStyle="1" w:styleId="Retraitcorpsdetexte31">
    <w:name w:val="Retrait corps de texte 31"/>
    <w:basedOn w:val="Normal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hapitre">
    <w:name w:val="Chapitre"/>
    <w:basedOn w:val="Normal"/>
    <w:pPr>
      <w:widowControl w:val="0"/>
      <w:numPr>
        <w:numId w:val="2"/>
      </w:numPr>
      <w:suppressAutoHyphens/>
    </w:pPr>
    <w:rPr>
      <w:b/>
      <w:sz w:val="22"/>
      <w:szCs w:val="20"/>
      <w:lang w:eastAsia="ar-SA"/>
    </w:rPr>
  </w:style>
  <w:style w:type="paragraph" w:customStyle="1" w:styleId="Corpsdetexte32">
    <w:name w:val="Corps de texte 32"/>
    <w:basedOn w:val="Normal"/>
    <w:pPr>
      <w:widowControl w:val="0"/>
      <w:suppressAutoHyphens/>
      <w:jc w:val="both"/>
    </w:pPr>
    <w:rPr>
      <w:sz w:val="22"/>
      <w:szCs w:val="20"/>
      <w:lang w:eastAsia="ar-SA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widowControl w:val="0"/>
      <w:suppressAutoHyphens/>
      <w:ind w:left="850"/>
    </w:pPr>
    <w:rPr>
      <w:i/>
      <w:iCs/>
      <w:sz w:val="22"/>
      <w:szCs w:val="20"/>
      <w:lang w:eastAsia="ar-SA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0B34-4FB2-45BF-AB9D-7A9915AB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CFWB</dc:creator>
  <cp:keywords/>
  <dc:description/>
  <cp:lastModifiedBy>goulet02</cp:lastModifiedBy>
  <cp:revision>8</cp:revision>
  <cp:lastPrinted>2018-07-17T08:20:00Z</cp:lastPrinted>
  <dcterms:created xsi:type="dcterms:W3CDTF">2017-10-18T12:49:00Z</dcterms:created>
  <dcterms:modified xsi:type="dcterms:W3CDTF">2018-12-04T09:51:00Z</dcterms:modified>
</cp:coreProperties>
</file>