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E7" w:rsidRDefault="001305E7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1305E7" w:rsidRDefault="001305E7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1305E7" w:rsidRDefault="001305E7"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</w:t>
      </w:r>
      <w:r w:rsidR="00AD03C4">
        <w:rPr>
          <w:rFonts w:ascii="Times New Roman" w:hAnsi="Times New Roman"/>
          <w:b/>
          <w:noProof w:val="0"/>
          <w:sz w:val="18"/>
        </w:rPr>
        <w:t>TION GENERALE DE L’ENSEIGNEMENT</w:t>
      </w:r>
    </w:p>
    <w:p w:rsidR="001305E7" w:rsidRDefault="001305E7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1305E7" w:rsidRDefault="001305E7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 w:rsidR="000B4DE6">
        <w:rPr>
          <w:rFonts w:ascii="Times New Roman" w:hAnsi="Times New Roman"/>
          <w:b/>
          <w:noProof w:val="0"/>
          <w:sz w:val="22"/>
        </w:rPr>
        <w:t>DE PROMOTION SOCIALE</w:t>
      </w: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>
      <w:pPr>
        <w:pStyle w:val="Texte"/>
        <w:ind w:right="-2"/>
        <w:jc w:val="center"/>
        <w:outlineLvl w:val="0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AD03C4" w:rsidRDefault="00AD03C4" w:rsidP="00AD03C4">
      <w:pPr>
        <w:pStyle w:val="Texte"/>
        <w:ind w:left="2269" w:right="2602"/>
        <w:rPr>
          <w:rFonts w:ascii="Times New Roman" w:hAnsi="Times New Roman"/>
          <w:b/>
          <w:noProof w:val="0"/>
          <w:sz w:val="28"/>
        </w:rPr>
      </w:pPr>
    </w:p>
    <w:p w:rsidR="00AD03C4" w:rsidRDefault="00AD03C4" w:rsidP="00AD03C4"/>
    <w:p w:rsidR="00AD03C4" w:rsidRDefault="00AD03C4" w:rsidP="00AD03C4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UNITE D'ENSEIGNEMENT</w:t>
      </w:r>
    </w:p>
    <w:p w:rsidR="00AD03C4" w:rsidRDefault="00AD03C4" w:rsidP="00AD03C4">
      <w:pPr>
        <w:jc w:val="center"/>
        <w:rPr>
          <w:sz w:val="22"/>
        </w:rPr>
      </w:pPr>
    </w:p>
    <w:p w:rsidR="00AD03C4" w:rsidRDefault="00AD03C4" w:rsidP="00AD03C4">
      <w:pPr>
        <w:jc w:val="center"/>
        <w:rPr>
          <w:sz w:val="22"/>
        </w:rPr>
      </w:pPr>
    </w:p>
    <w:p w:rsidR="00AD03C4" w:rsidRDefault="00AD03C4" w:rsidP="00AD03C4">
      <w:pPr>
        <w:jc w:val="center"/>
        <w:rPr>
          <w:sz w:val="22"/>
        </w:rPr>
      </w:pPr>
    </w:p>
    <w:p w:rsidR="00AD03C4" w:rsidRDefault="00AD03C4" w:rsidP="00AD03C4">
      <w:pPr>
        <w:jc w:val="center"/>
        <w:rPr>
          <w:sz w:val="22"/>
        </w:rPr>
      </w:pPr>
    </w:p>
    <w:p w:rsidR="00AD03C4" w:rsidRDefault="00AD03C4" w:rsidP="00AD03C4">
      <w:pPr>
        <w:jc w:val="center"/>
        <w:rPr>
          <w:sz w:val="22"/>
        </w:rPr>
      </w:pPr>
    </w:p>
    <w:p w:rsidR="001305E7" w:rsidRDefault="001305E7">
      <w:pPr>
        <w:jc w:val="center"/>
        <w:rPr>
          <w:b/>
          <w:sz w:val="28"/>
        </w:rPr>
      </w:pPr>
      <w:r>
        <w:rPr>
          <w:b/>
          <w:sz w:val="28"/>
        </w:rPr>
        <w:t>EPREUVE INTEGREE DE LA SECTION</w:t>
      </w:r>
      <w:r w:rsidR="00A471CF">
        <w:rPr>
          <w:b/>
          <w:sz w:val="28"/>
        </w:rPr>
        <w:t xml:space="preserve"> </w:t>
      </w:r>
      <w:r>
        <w:rPr>
          <w:b/>
          <w:sz w:val="28"/>
        </w:rPr>
        <w:t xml:space="preserve">: </w:t>
      </w:r>
    </w:p>
    <w:p w:rsidR="001305E7" w:rsidRDefault="001305E7">
      <w:pPr>
        <w:jc w:val="center"/>
        <w:rPr>
          <w:sz w:val="28"/>
        </w:rPr>
      </w:pPr>
      <w:r>
        <w:rPr>
          <w:b/>
          <w:caps/>
          <w:sz w:val="28"/>
        </w:rPr>
        <w:t>BACHELIER en relations publiques</w:t>
      </w:r>
    </w:p>
    <w:p w:rsidR="001305E7" w:rsidRDefault="001305E7">
      <w:pPr>
        <w:jc w:val="center"/>
      </w:pPr>
    </w:p>
    <w:p w:rsidR="00AD03C4" w:rsidRDefault="00AD03C4">
      <w:pPr>
        <w:jc w:val="center"/>
      </w:pPr>
    </w:p>
    <w:p w:rsidR="00AD03C4" w:rsidRDefault="00AD03C4">
      <w:pPr>
        <w:jc w:val="center"/>
      </w:pPr>
    </w:p>
    <w:p w:rsidR="00AD03C4" w:rsidRDefault="00AD03C4">
      <w:pPr>
        <w:jc w:val="center"/>
      </w:pPr>
    </w:p>
    <w:p w:rsidR="00AD03C4" w:rsidRDefault="00AD03C4" w:rsidP="00AD03C4"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  <w:r>
        <w:rPr>
          <w:rFonts w:ascii="Times New Roman" w:hAnsi="Times New Roman"/>
          <w:b/>
          <w:bCs/>
          <w:noProof w:val="0"/>
          <w:sz w:val="22"/>
          <w:szCs w:val="22"/>
        </w:rPr>
        <w:t>ENSEIGNEMENT SUPERIEUR DE TYPE COURT</w:t>
      </w:r>
    </w:p>
    <w:p w:rsidR="00AD03C4" w:rsidRPr="006170E9" w:rsidRDefault="00AD03C4" w:rsidP="00AD03C4">
      <w:pPr>
        <w:jc w:val="center"/>
        <w:rPr>
          <w:b/>
          <w:smallCaps/>
        </w:rPr>
      </w:pPr>
      <w:r w:rsidRPr="006170E9">
        <w:rPr>
          <w:b/>
          <w:smallCaps/>
        </w:rPr>
        <w:t>Domaine : Sciences économiques et de gestion</w:t>
      </w:r>
    </w:p>
    <w:p w:rsidR="00AD03C4" w:rsidRDefault="00AD03C4" w:rsidP="00AD03C4"/>
    <w:p w:rsidR="001305E7" w:rsidRDefault="001305E7">
      <w:pPr>
        <w:jc w:val="center"/>
      </w:pPr>
    </w:p>
    <w:p w:rsidR="00AD03C4" w:rsidRDefault="00AD03C4">
      <w:pPr>
        <w:jc w:val="center"/>
      </w:pPr>
    </w:p>
    <w:p w:rsidR="00AD03C4" w:rsidRDefault="00AD03C4">
      <w:pPr>
        <w:jc w:val="center"/>
      </w:pPr>
    </w:p>
    <w:p w:rsidR="00AD03C4" w:rsidRDefault="00AD03C4">
      <w:pPr>
        <w:jc w:val="center"/>
      </w:pPr>
    </w:p>
    <w:p w:rsidR="001305E7" w:rsidRDefault="001305E7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1305E7">
        <w:tc>
          <w:tcPr>
            <w:tcW w:w="5529" w:type="dxa"/>
          </w:tcPr>
          <w:p w:rsidR="001305E7" w:rsidRDefault="001305E7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 xml:space="preserve">CODE  : </w:t>
            </w:r>
            <w:r w:rsidR="00396982"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74 20 00 U 32 D</w:t>
            </w:r>
            <w:r w:rsidR="00042775"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2</w:t>
            </w:r>
          </w:p>
        </w:tc>
      </w:tr>
      <w:tr w:rsidR="001305E7">
        <w:tc>
          <w:tcPr>
            <w:tcW w:w="5529" w:type="dxa"/>
          </w:tcPr>
          <w:p w:rsidR="001305E7" w:rsidRDefault="001305E7" w:rsidP="00AD03C4">
            <w:pPr>
              <w:pStyle w:val="Texte"/>
              <w:spacing w:before="240" w:after="240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DU DOMAINE DE FORMATION : </w:t>
            </w:r>
            <w:r w:rsidR="003E7EC7">
              <w:rPr>
                <w:rFonts w:ascii="Times New Roman" w:hAnsi="Times New Roman"/>
                <w:b/>
                <w:noProof w:val="0"/>
                <w:sz w:val="22"/>
              </w:rPr>
              <w:t>708</w:t>
            </w:r>
          </w:p>
        </w:tc>
      </w:tr>
      <w:tr w:rsidR="001305E7">
        <w:tc>
          <w:tcPr>
            <w:tcW w:w="5529" w:type="dxa"/>
          </w:tcPr>
          <w:p w:rsidR="001305E7" w:rsidRDefault="001305E7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</w:tc>
      </w:tr>
    </w:tbl>
    <w:p w:rsidR="001305E7" w:rsidRDefault="001305E7">
      <w:pPr>
        <w:jc w:val="center"/>
      </w:pPr>
    </w:p>
    <w:p w:rsidR="0060120C" w:rsidRDefault="0060120C">
      <w:pPr>
        <w:jc w:val="center"/>
        <w:rPr>
          <w:b/>
        </w:rPr>
      </w:pPr>
    </w:p>
    <w:p w:rsidR="0060120C" w:rsidRDefault="0060120C">
      <w:pPr>
        <w:jc w:val="center"/>
        <w:rPr>
          <w:b/>
        </w:rPr>
      </w:pPr>
    </w:p>
    <w:p w:rsidR="0060120C" w:rsidRDefault="0060120C">
      <w:pPr>
        <w:jc w:val="center"/>
        <w:rPr>
          <w:b/>
        </w:rPr>
      </w:pPr>
    </w:p>
    <w:p w:rsidR="001305E7" w:rsidRDefault="001305E7">
      <w:pPr>
        <w:jc w:val="center"/>
        <w:rPr>
          <w:b/>
        </w:rPr>
      </w:pPr>
    </w:p>
    <w:p w:rsidR="001305E7" w:rsidRDefault="001305E7">
      <w:pPr>
        <w:jc w:val="center"/>
        <w:rPr>
          <w:b/>
        </w:rPr>
      </w:pPr>
      <w:r>
        <w:rPr>
          <w:b/>
        </w:rPr>
        <w:t>Approbation du Gouvernement de la Communauté française du</w:t>
      </w:r>
      <w:r w:rsidR="0088339E">
        <w:rPr>
          <w:b/>
        </w:rPr>
        <w:t xml:space="preserve"> 07 juin 2016</w:t>
      </w:r>
      <w:r>
        <w:rPr>
          <w:b/>
        </w:rPr>
        <w:t>,</w:t>
      </w:r>
    </w:p>
    <w:p w:rsidR="001305E7" w:rsidRDefault="001305E7">
      <w:pPr>
        <w:jc w:val="center"/>
        <w:rPr>
          <w:b/>
        </w:rPr>
      </w:pPr>
      <w:r>
        <w:rPr>
          <w:b/>
        </w:rPr>
        <w:t xml:space="preserve">sur avis conforme </w:t>
      </w:r>
      <w:r w:rsidR="00042775">
        <w:rPr>
          <w:b/>
        </w:rPr>
        <w:t>du Conseil général</w:t>
      </w:r>
    </w:p>
    <w:p w:rsidR="001305E7" w:rsidRDefault="001305E7">
      <w:pPr>
        <w:jc w:val="center"/>
        <w:rPr>
          <w:b/>
        </w:rPr>
      </w:pPr>
    </w:p>
    <w:p w:rsidR="001305E7" w:rsidRDefault="001305E7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305E7">
        <w:tc>
          <w:tcPr>
            <w:tcW w:w="9212" w:type="dxa"/>
          </w:tcPr>
          <w:p w:rsidR="001305E7" w:rsidRDefault="001305E7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1305E7" w:rsidRDefault="001305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EPREUVE INTEGREE DE LA SECTION</w:t>
            </w:r>
            <w:r w:rsidR="00155DE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  <w:p w:rsidR="001305E7" w:rsidRDefault="001305E7">
            <w:pPr>
              <w:jc w:val="center"/>
              <w:rPr>
                <w:sz w:val="28"/>
              </w:rPr>
            </w:pPr>
            <w:r>
              <w:rPr>
                <w:b/>
                <w:caps/>
                <w:sz w:val="28"/>
              </w:rPr>
              <w:t>BACHELIER en relations publiques</w:t>
            </w:r>
          </w:p>
          <w:p w:rsidR="001305E7" w:rsidRDefault="001305E7">
            <w:pPr>
              <w:jc w:val="center"/>
              <w:rPr>
                <w:b/>
                <w:sz w:val="28"/>
              </w:rPr>
            </w:pPr>
          </w:p>
          <w:p w:rsidR="001305E7" w:rsidRDefault="001305E7">
            <w:pPr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ENSEIGNEMENT </w:t>
            </w:r>
            <w:r>
              <w:rPr>
                <w:b/>
                <w:caps/>
              </w:rPr>
              <w:t>supérieur de type court</w:t>
            </w:r>
          </w:p>
          <w:p w:rsidR="001305E7" w:rsidRDefault="001305E7">
            <w:pPr>
              <w:jc w:val="center"/>
              <w:rPr>
                <w:b/>
              </w:rPr>
            </w:pPr>
          </w:p>
        </w:tc>
      </w:tr>
    </w:tbl>
    <w:p w:rsidR="001305E7" w:rsidRDefault="001305E7" w:rsidP="0060120C">
      <w:pPr>
        <w:jc w:val="both"/>
      </w:pPr>
    </w:p>
    <w:p w:rsidR="0060120C" w:rsidRDefault="0060120C" w:rsidP="0060120C">
      <w:pPr>
        <w:jc w:val="both"/>
      </w:pPr>
    </w:p>
    <w:p w:rsidR="001305E7" w:rsidRDefault="001305E7" w:rsidP="0060120C">
      <w:pPr>
        <w:jc w:val="both"/>
      </w:pPr>
    </w:p>
    <w:p w:rsidR="001305E7" w:rsidRDefault="001305E7" w:rsidP="0060120C">
      <w:pPr>
        <w:jc w:val="both"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 xml:space="preserve">FINALITES DE L’UNITE </w:t>
      </w:r>
      <w:r w:rsidR="00AD03C4">
        <w:rPr>
          <w:b/>
          <w:sz w:val="22"/>
        </w:rPr>
        <w:t>D'ENSEIGNEMENT</w:t>
      </w:r>
    </w:p>
    <w:p w:rsidR="001305E7" w:rsidRDefault="001305E7" w:rsidP="0060120C">
      <w:pPr>
        <w:jc w:val="both"/>
      </w:pPr>
    </w:p>
    <w:p w:rsidR="001305E7" w:rsidRDefault="001305E7" w:rsidP="0060120C">
      <w:pPr>
        <w:ind w:left="426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 w:rsidR="001305E7" w:rsidRDefault="001305E7" w:rsidP="003E7EC7">
      <w:pPr>
        <w:spacing w:before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</w:t>
      </w:r>
      <w:r w:rsidR="0060120C">
        <w:rPr>
          <w:sz w:val="22"/>
        </w:rPr>
        <w:t xml:space="preserve"> cette unité </w:t>
      </w:r>
      <w:r w:rsidR="00AD03C4">
        <w:rPr>
          <w:sz w:val="22"/>
        </w:rPr>
        <w:t>d'enseignement</w:t>
      </w:r>
      <w:r w:rsidR="0060120C">
        <w:rPr>
          <w:sz w:val="22"/>
        </w:rPr>
        <w:t xml:space="preserve"> doit :</w:t>
      </w:r>
    </w:p>
    <w:p w:rsidR="001305E7" w:rsidRDefault="001305E7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 et culturelle ;</w:t>
      </w:r>
    </w:p>
    <w:p w:rsidR="001305E7" w:rsidRDefault="001305E7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1305E7" w:rsidRDefault="001305E7" w:rsidP="0060120C">
      <w:pPr>
        <w:jc w:val="both"/>
        <w:rPr>
          <w:sz w:val="22"/>
        </w:rPr>
      </w:pPr>
    </w:p>
    <w:p w:rsidR="001305E7" w:rsidRDefault="001305E7" w:rsidP="0060120C">
      <w:pPr>
        <w:ind w:left="426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5C21BC" w:rsidRDefault="005C21BC" w:rsidP="00042775">
      <w:pPr>
        <w:spacing w:before="120"/>
        <w:jc w:val="both"/>
        <w:rPr>
          <w:sz w:val="22"/>
        </w:rPr>
      </w:pPr>
    </w:p>
    <w:p w:rsidR="005C21BC" w:rsidRPr="00AD03C4" w:rsidRDefault="005C21BC" w:rsidP="005C21BC">
      <w:pPr>
        <w:suppressAutoHyphens/>
        <w:spacing w:before="120"/>
        <w:ind w:left="708"/>
        <w:jc w:val="both"/>
        <w:rPr>
          <w:sz w:val="22"/>
          <w:lang w:eastAsia="ar-SA"/>
        </w:rPr>
      </w:pPr>
      <w:r w:rsidRPr="00AD03C4">
        <w:rPr>
          <w:sz w:val="22"/>
          <w:lang w:eastAsia="ar-SA"/>
        </w:rPr>
        <w:t>Cette unité d’enseignement vise à permettre à l’étudiant :</w:t>
      </w:r>
    </w:p>
    <w:p w:rsidR="005C21BC" w:rsidRPr="00AD03C4" w:rsidRDefault="005C21BC" w:rsidP="005C21BC">
      <w:pPr>
        <w:numPr>
          <w:ilvl w:val="0"/>
          <w:numId w:val="27"/>
        </w:numPr>
        <w:tabs>
          <w:tab w:val="clear" w:pos="360"/>
          <w:tab w:val="num" w:pos="1080"/>
        </w:tabs>
        <w:spacing w:before="120"/>
        <w:ind w:left="1077" w:hanging="357"/>
        <w:jc w:val="both"/>
        <w:rPr>
          <w:sz w:val="22"/>
          <w:szCs w:val="22"/>
        </w:rPr>
      </w:pPr>
      <w:r w:rsidRPr="00AD03C4">
        <w:rPr>
          <w:sz w:val="22"/>
          <w:szCs w:val="22"/>
        </w:rPr>
        <w:t>d’intégrer les savoir</w:t>
      </w:r>
      <w:r w:rsidR="00AD03C4" w:rsidRPr="00AD03C4">
        <w:rPr>
          <w:sz w:val="22"/>
          <w:szCs w:val="22"/>
        </w:rPr>
        <w:t xml:space="preserve">s et les techniques relatifs aux relations publiques </w:t>
      </w:r>
      <w:r w:rsidRPr="00AD03C4">
        <w:rPr>
          <w:sz w:val="22"/>
          <w:szCs w:val="22"/>
        </w:rPr>
        <w:t>à travers l’élaboration et la défense orale d’un travail de fin d’études dans le respect des consignes établies dans le dossier pédagogique et conformément aux dispositions de l’établissement ;</w:t>
      </w:r>
    </w:p>
    <w:p w:rsidR="005C21BC" w:rsidRPr="00AD03C4" w:rsidRDefault="005C21BC" w:rsidP="005C21BC">
      <w:pPr>
        <w:numPr>
          <w:ilvl w:val="0"/>
          <w:numId w:val="27"/>
        </w:numPr>
        <w:tabs>
          <w:tab w:val="clear" w:pos="360"/>
          <w:tab w:val="num" w:pos="1080"/>
        </w:tabs>
        <w:spacing w:before="120"/>
        <w:ind w:left="1077" w:hanging="357"/>
        <w:jc w:val="both"/>
        <w:rPr>
          <w:sz w:val="22"/>
          <w:szCs w:val="22"/>
        </w:rPr>
      </w:pPr>
      <w:r w:rsidRPr="00AD03C4">
        <w:rPr>
          <w:sz w:val="24"/>
        </w:rPr>
        <w:t>de faire preuve d’autonomie dans la recherche des informations nécessaires.</w:t>
      </w:r>
    </w:p>
    <w:p w:rsidR="0060120C" w:rsidRDefault="0060120C" w:rsidP="0060120C">
      <w:pPr>
        <w:jc w:val="both"/>
        <w:rPr>
          <w:sz w:val="22"/>
        </w:rPr>
      </w:pPr>
    </w:p>
    <w:p w:rsidR="0060120C" w:rsidRDefault="0060120C" w:rsidP="0060120C">
      <w:pPr>
        <w:jc w:val="both"/>
        <w:rPr>
          <w:sz w:val="22"/>
        </w:rPr>
      </w:pPr>
    </w:p>
    <w:p w:rsidR="001305E7" w:rsidRDefault="001305E7" w:rsidP="0060120C">
      <w:pPr>
        <w:jc w:val="both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CAPACITES PREALABLES REQUISES</w:t>
      </w:r>
    </w:p>
    <w:p w:rsidR="001305E7" w:rsidRPr="000B4DE6" w:rsidRDefault="001305E7" w:rsidP="000B4DE6">
      <w:pPr>
        <w:spacing w:before="120"/>
        <w:ind w:left="425"/>
        <w:jc w:val="both"/>
        <w:rPr>
          <w:sz w:val="22"/>
        </w:rPr>
      </w:pPr>
      <w:r>
        <w:rPr>
          <w:sz w:val="22"/>
        </w:rPr>
        <w:t>Sans objet.</w:t>
      </w:r>
    </w:p>
    <w:p w:rsidR="0060120C" w:rsidRPr="0060120C" w:rsidRDefault="0060120C" w:rsidP="0060120C">
      <w:pPr>
        <w:jc w:val="both"/>
        <w:rPr>
          <w:sz w:val="22"/>
          <w:szCs w:val="22"/>
        </w:rPr>
      </w:pPr>
    </w:p>
    <w:p w:rsidR="000B4DE6" w:rsidRPr="0060120C" w:rsidRDefault="000B4DE6" w:rsidP="000B4DE6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0120C">
        <w:rPr>
          <w:b/>
          <w:sz w:val="22"/>
          <w:szCs w:val="22"/>
        </w:rPr>
        <w:t>.</w:t>
      </w:r>
      <w:r w:rsidRPr="0060120C">
        <w:rPr>
          <w:b/>
          <w:sz w:val="22"/>
          <w:szCs w:val="22"/>
        </w:rPr>
        <w:tab/>
      </w:r>
      <w:r>
        <w:rPr>
          <w:b/>
          <w:sz w:val="22"/>
          <w:szCs w:val="22"/>
        </w:rPr>
        <w:t>ACQUIS D’APPRENTISSAGE</w:t>
      </w:r>
    </w:p>
    <w:p w:rsidR="000B4DE6" w:rsidRPr="0060120C" w:rsidRDefault="000B4DE6" w:rsidP="000B4DE6">
      <w:pPr>
        <w:jc w:val="both"/>
        <w:rPr>
          <w:bCs/>
          <w:sz w:val="22"/>
          <w:szCs w:val="22"/>
        </w:rPr>
      </w:pPr>
    </w:p>
    <w:p w:rsidR="000B4DE6" w:rsidRPr="005C21BC" w:rsidRDefault="000B4DE6" w:rsidP="000B4DE6">
      <w:pPr>
        <w:ind w:left="426"/>
        <w:jc w:val="both"/>
        <w:rPr>
          <w:b/>
          <w:bCs/>
          <w:sz w:val="22"/>
          <w:szCs w:val="22"/>
        </w:rPr>
      </w:pPr>
      <w:r w:rsidRPr="005C21BC">
        <w:rPr>
          <w:b/>
          <w:bCs/>
          <w:sz w:val="22"/>
          <w:szCs w:val="22"/>
        </w:rPr>
        <w:t>Pour atteindre le seuil de réussite, l’étudiant sera capable :</w:t>
      </w:r>
    </w:p>
    <w:p w:rsidR="000B4DE6" w:rsidRPr="0060120C" w:rsidRDefault="000B4DE6" w:rsidP="000B4DE6">
      <w:pPr>
        <w:spacing w:before="120"/>
        <w:ind w:left="426"/>
        <w:jc w:val="both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>dans le respect des règles et usages des langues utilisées,</w:t>
      </w:r>
    </w:p>
    <w:p w:rsidR="000B4DE6" w:rsidRDefault="000B4DE6" w:rsidP="000B4DE6">
      <w:pPr>
        <w:numPr>
          <w:ilvl w:val="0"/>
          <w:numId w:val="1"/>
        </w:numPr>
        <w:spacing w:before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de mettre en œuvre une recherche cohérente et personnelle sur un sujet validé par le chargé de cours ;</w:t>
      </w:r>
    </w:p>
    <w:p w:rsidR="000B4DE6" w:rsidRDefault="000B4DE6" w:rsidP="000B4DE6">
      <w:pPr>
        <w:numPr>
          <w:ilvl w:val="0"/>
          <w:numId w:val="1"/>
        </w:numPr>
        <w:spacing w:before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d’en rédiger </w:t>
      </w:r>
      <w:r w:rsidRPr="0060120C">
        <w:rPr>
          <w:sz w:val="22"/>
          <w:szCs w:val="22"/>
        </w:rPr>
        <w:t>un rapport circonstancié</w:t>
      </w:r>
      <w:r>
        <w:rPr>
          <w:sz w:val="22"/>
          <w:szCs w:val="22"/>
        </w:rPr>
        <w:t xml:space="preserve"> comprenant une synthèse en langue étrangère et mettant en évidence :</w:t>
      </w:r>
    </w:p>
    <w:p w:rsidR="000B4DE6" w:rsidRDefault="000B4DE6" w:rsidP="000B4DE6">
      <w:pPr>
        <w:numPr>
          <w:ilvl w:val="0"/>
          <w:numId w:val="17"/>
        </w:numPr>
        <w:tabs>
          <w:tab w:val="num" w:pos="993"/>
        </w:tabs>
        <w:spacing w:before="60"/>
        <w:ind w:left="993" w:hanging="284"/>
        <w:jc w:val="both"/>
        <w:rPr>
          <w:sz w:val="22"/>
          <w:szCs w:val="22"/>
        </w:rPr>
      </w:pPr>
      <w:r w:rsidRPr="0060120C">
        <w:rPr>
          <w:sz w:val="22"/>
          <w:szCs w:val="22"/>
        </w:rPr>
        <w:t xml:space="preserve">sa maîtrise </w:t>
      </w:r>
      <w:r>
        <w:rPr>
          <w:sz w:val="22"/>
          <w:szCs w:val="22"/>
        </w:rPr>
        <w:t xml:space="preserve">et l’utilisation pertinente </w:t>
      </w:r>
      <w:r w:rsidRPr="0060120C">
        <w:rPr>
          <w:sz w:val="22"/>
          <w:szCs w:val="22"/>
        </w:rPr>
        <w:t xml:space="preserve">des techniques </w:t>
      </w:r>
      <w:r>
        <w:rPr>
          <w:sz w:val="22"/>
          <w:szCs w:val="22"/>
        </w:rPr>
        <w:t>et des méthodes propres au domaine des relations publiques,</w:t>
      </w:r>
    </w:p>
    <w:p w:rsidR="000B4DE6" w:rsidRPr="0060120C" w:rsidRDefault="000B4DE6" w:rsidP="000B4DE6">
      <w:pPr>
        <w:numPr>
          <w:ilvl w:val="0"/>
          <w:numId w:val="17"/>
        </w:numPr>
        <w:tabs>
          <w:tab w:val="num" w:pos="993"/>
        </w:tabs>
        <w:spacing w:before="60"/>
        <w:ind w:left="993" w:hanging="284"/>
        <w:jc w:val="both"/>
        <w:rPr>
          <w:sz w:val="22"/>
          <w:szCs w:val="22"/>
        </w:rPr>
      </w:pPr>
      <w:r w:rsidRPr="0060120C">
        <w:rPr>
          <w:sz w:val="22"/>
          <w:szCs w:val="22"/>
        </w:rPr>
        <w:t>la cohérence entre les objectifs poursuivis, les moyens mis en œuvre et les résultats obtenus ;</w:t>
      </w:r>
    </w:p>
    <w:p w:rsidR="000B4DE6" w:rsidRPr="0060120C" w:rsidRDefault="000B4DE6" w:rsidP="000B4DE6">
      <w:pPr>
        <w:numPr>
          <w:ilvl w:val="0"/>
          <w:numId w:val="1"/>
        </w:numPr>
        <w:spacing w:before="120"/>
        <w:ind w:left="709" w:hanging="284"/>
        <w:jc w:val="both"/>
        <w:rPr>
          <w:sz w:val="22"/>
          <w:szCs w:val="22"/>
        </w:rPr>
      </w:pPr>
      <w:r w:rsidRPr="0060120C">
        <w:rPr>
          <w:sz w:val="22"/>
          <w:szCs w:val="22"/>
        </w:rPr>
        <w:lastRenderedPageBreak/>
        <w:t xml:space="preserve">de </w:t>
      </w:r>
      <w:r>
        <w:rPr>
          <w:sz w:val="22"/>
          <w:szCs w:val="22"/>
        </w:rPr>
        <w:t>défendre oralement son rapport, y compris la synthèse en langue étrangère, en utilisant</w:t>
      </w:r>
      <w:r w:rsidRPr="0060120C">
        <w:rPr>
          <w:sz w:val="22"/>
          <w:szCs w:val="22"/>
        </w:rPr>
        <w:t xml:space="preserve"> des techniques de communication </w:t>
      </w:r>
      <w:r>
        <w:rPr>
          <w:sz w:val="22"/>
          <w:szCs w:val="22"/>
        </w:rPr>
        <w:t>adaptées</w:t>
      </w:r>
      <w:r w:rsidRPr="0060120C">
        <w:rPr>
          <w:sz w:val="22"/>
          <w:szCs w:val="22"/>
        </w:rPr>
        <w:t>.</w:t>
      </w:r>
    </w:p>
    <w:p w:rsidR="000B4DE6" w:rsidRDefault="000B4DE6" w:rsidP="000B4DE6">
      <w:pPr>
        <w:jc w:val="both"/>
        <w:rPr>
          <w:bCs/>
          <w:sz w:val="22"/>
          <w:szCs w:val="22"/>
        </w:rPr>
      </w:pPr>
    </w:p>
    <w:p w:rsidR="000B4DE6" w:rsidRPr="0060120C" w:rsidRDefault="000B4DE6" w:rsidP="000B4DE6">
      <w:pPr>
        <w:ind w:left="426"/>
        <w:jc w:val="both"/>
        <w:rPr>
          <w:bCs/>
          <w:sz w:val="22"/>
          <w:szCs w:val="22"/>
        </w:rPr>
      </w:pPr>
      <w:r w:rsidRPr="009D108E">
        <w:rPr>
          <w:b/>
          <w:bCs/>
          <w:sz w:val="22"/>
          <w:szCs w:val="22"/>
        </w:rPr>
        <w:t>Pour la</w:t>
      </w:r>
      <w:r w:rsidRPr="0060120C">
        <w:rPr>
          <w:bCs/>
          <w:sz w:val="22"/>
          <w:szCs w:val="22"/>
        </w:rPr>
        <w:t xml:space="preserve"> </w:t>
      </w:r>
      <w:r w:rsidRPr="005C21BC">
        <w:rPr>
          <w:b/>
          <w:bCs/>
          <w:sz w:val="22"/>
          <w:szCs w:val="22"/>
        </w:rPr>
        <w:t>détermination du degré de maîtrise</w:t>
      </w:r>
      <w:r>
        <w:rPr>
          <w:bCs/>
          <w:sz w:val="22"/>
          <w:szCs w:val="22"/>
        </w:rPr>
        <w:t>, il sera tenu compte des critères suivants :</w:t>
      </w:r>
    </w:p>
    <w:p w:rsidR="000B4DE6" w:rsidRDefault="000B4DE6" w:rsidP="000B4DE6">
      <w:pPr>
        <w:numPr>
          <w:ilvl w:val="0"/>
          <w:numId w:val="1"/>
        </w:numPr>
        <w:spacing w:before="120"/>
        <w:ind w:hanging="284"/>
        <w:rPr>
          <w:sz w:val="22"/>
          <w:szCs w:val="22"/>
        </w:rPr>
      </w:pPr>
      <w:r>
        <w:rPr>
          <w:sz w:val="22"/>
          <w:szCs w:val="22"/>
        </w:rPr>
        <w:t>le degré de précision et la clarté tant dans l’expression orale qu’écrite,</w:t>
      </w:r>
    </w:p>
    <w:p w:rsidR="000B4DE6" w:rsidRDefault="000B4DE6" w:rsidP="000B4DE6">
      <w:pPr>
        <w:numPr>
          <w:ilvl w:val="0"/>
          <w:numId w:val="1"/>
        </w:numPr>
        <w:spacing w:before="120"/>
        <w:ind w:hanging="284"/>
        <w:rPr>
          <w:sz w:val="22"/>
          <w:szCs w:val="22"/>
        </w:rPr>
      </w:pPr>
      <w:r>
        <w:rPr>
          <w:sz w:val="22"/>
          <w:szCs w:val="22"/>
        </w:rPr>
        <w:t>le degré de finesse de l’analyse critique,</w:t>
      </w:r>
    </w:p>
    <w:p w:rsidR="000B4DE6" w:rsidRDefault="000B4DE6" w:rsidP="000B4DE6">
      <w:pPr>
        <w:numPr>
          <w:ilvl w:val="0"/>
          <w:numId w:val="1"/>
        </w:numPr>
        <w:spacing w:before="120"/>
        <w:ind w:hanging="284"/>
        <w:rPr>
          <w:sz w:val="22"/>
          <w:szCs w:val="22"/>
        </w:rPr>
      </w:pPr>
      <w:r>
        <w:rPr>
          <w:sz w:val="22"/>
          <w:szCs w:val="22"/>
        </w:rPr>
        <w:t>le degré d’autonomie atteint.</w:t>
      </w:r>
    </w:p>
    <w:p w:rsidR="000B4DE6" w:rsidRPr="000B4DE6" w:rsidRDefault="000B4DE6" w:rsidP="000B4DE6">
      <w:pPr>
        <w:spacing w:before="120"/>
        <w:ind w:left="1134"/>
        <w:rPr>
          <w:sz w:val="22"/>
          <w:szCs w:val="22"/>
        </w:rPr>
      </w:pPr>
    </w:p>
    <w:p w:rsidR="001305E7" w:rsidRPr="0060120C" w:rsidRDefault="001305E7" w:rsidP="0060120C">
      <w:pPr>
        <w:jc w:val="both"/>
        <w:rPr>
          <w:b/>
          <w:sz w:val="22"/>
          <w:szCs w:val="22"/>
        </w:rPr>
      </w:pPr>
    </w:p>
    <w:p w:rsidR="001305E7" w:rsidRPr="0060120C" w:rsidRDefault="001305E7" w:rsidP="0060120C">
      <w:pPr>
        <w:jc w:val="both"/>
        <w:rPr>
          <w:b/>
          <w:sz w:val="22"/>
          <w:szCs w:val="22"/>
        </w:rPr>
      </w:pPr>
      <w:r w:rsidRPr="0060120C">
        <w:rPr>
          <w:b/>
          <w:sz w:val="22"/>
          <w:szCs w:val="22"/>
        </w:rPr>
        <w:t>4.</w:t>
      </w:r>
      <w:r w:rsidRPr="0060120C">
        <w:rPr>
          <w:b/>
          <w:sz w:val="22"/>
          <w:szCs w:val="22"/>
        </w:rPr>
        <w:tab/>
        <w:t>PROGRAMME</w:t>
      </w:r>
    </w:p>
    <w:p w:rsidR="001305E7" w:rsidRPr="0060120C" w:rsidRDefault="001305E7" w:rsidP="0060120C">
      <w:pPr>
        <w:jc w:val="both"/>
        <w:rPr>
          <w:sz w:val="22"/>
          <w:szCs w:val="22"/>
        </w:rPr>
      </w:pPr>
    </w:p>
    <w:p w:rsidR="001305E7" w:rsidRPr="0060120C" w:rsidRDefault="001305E7" w:rsidP="0060120C">
      <w:pPr>
        <w:ind w:left="426"/>
        <w:jc w:val="both"/>
        <w:rPr>
          <w:sz w:val="22"/>
          <w:szCs w:val="22"/>
        </w:rPr>
      </w:pPr>
      <w:r w:rsidRPr="0060120C">
        <w:rPr>
          <w:b/>
          <w:sz w:val="22"/>
          <w:szCs w:val="22"/>
        </w:rPr>
        <w:t>4.1.</w:t>
      </w:r>
      <w:r w:rsidRPr="0060120C">
        <w:rPr>
          <w:b/>
          <w:sz w:val="22"/>
          <w:szCs w:val="22"/>
        </w:rPr>
        <w:tab/>
        <w:t>Programme pour les étudiants</w:t>
      </w:r>
    </w:p>
    <w:p w:rsidR="002716A2" w:rsidRDefault="002716A2" w:rsidP="002716A2">
      <w:pPr>
        <w:spacing w:before="120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L’étudiant sera capable :</w:t>
      </w:r>
    </w:p>
    <w:p w:rsidR="00B411DE" w:rsidRDefault="00B411DE" w:rsidP="002716A2">
      <w:pPr>
        <w:spacing w:before="120"/>
        <w:ind w:left="851"/>
        <w:jc w:val="both"/>
        <w:rPr>
          <w:bCs/>
          <w:i/>
          <w:sz w:val="22"/>
          <w:szCs w:val="22"/>
        </w:rPr>
      </w:pPr>
    </w:p>
    <w:p w:rsidR="00B411DE" w:rsidRPr="00B411DE" w:rsidRDefault="00B411DE" w:rsidP="002716A2">
      <w:pPr>
        <w:spacing w:before="120"/>
        <w:ind w:left="851"/>
        <w:jc w:val="both"/>
        <w:rPr>
          <w:bCs/>
          <w:i/>
          <w:sz w:val="22"/>
          <w:szCs w:val="22"/>
        </w:rPr>
      </w:pPr>
      <w:r w:rsidRPr="00B411DE">
        <w:rPr>
          <w:bCs/>
          <w:i/>
          <w:sz w:val="22"/>
          <w:szCs w:val="22"/>
        </w:rPr>
        <w:t xml:space="preserve">A partir d’une thématique de recherche </w:t>
      </w:r>
      <w:r w:rsidRPr="00B411DE">
        <w:rPr>
          <w:i/>
          <w:sz w:val="22"/>
          <w:szCs w:val="22"/>
        </w:rPr>
        <w:t>personnelle en relation avec les concepts, outils et activités du domaine des relations publiques, validée par le chargé de cours,</w:t>
      </w:r>
    </w:p>
    <w:p w:rsidR="001305E7" w:rsidRDefault="001305E7" w:rsidP="002716A2">
      <w:pPr>
        <w:spacing w:before="120"/>
        <w:ind w:left="851"/>
        <w:jc w:val="both"/>
        <w:rPr>
          <w:b/>
          <w:sz w:val="22"/>
          <w:szCs w:val="22"/>
        </w:rPr>
      </w:pPr>
      <w:r w:rsidRPr="002716A2">
        <w:rPr>
          <w:bCs/>
          <w:i/>
          <w:sz w:val="22"/>
          <w:szCs w:val="22"/>
        </w:rPr>
        <w:t>dans le respe</w:t>
      </w:r>
      <w:r w:rsidR="002716A2">
        <w:rPr>
          <w:bCs/>
          <w:i/>
          <w:sz w:val="22"/>
          <w:szCs w:val="22"/>
        </w:rPr>
        <w:t>ct des consignes données</w:t>
      </w:r>
      <w:r w:rsidR="002716A2">
        <w:rPr>
          <w:b/>
          <w:sz w:val="22"/>
          <w:szCs w:val="22"/>
        </w:rPr>
        <w:t>,</w:t>
      </w:r>
    </w:p>
    <w:p w:rsidR="00B411DE" w:rsidRPr="0060120C" w:rsidRDefault="00B411DE" w:rsidP="002716A2">
      <w:pPr>
        <w:spacing w:before="120"/>
        <w:ind w:left="851"/>
        <w:jc w:val="both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>dans le respect des règles et usages des langues utilisées,</w:t>
      </w:r>
    </w:p>
    <w:p w:rsidR="00B411DE" w:rsidRDefault="00B411DE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d’en présenter une analyse </w:t>
      </w:r>
      <w:r w:rsidR="00124BC2">
        <w:rPr>
          <w:sz w:val="22"/>
          <w:szCs w:val="22"/>
        </w:rPr>
        <w:t xml:space="preserve">critique </w:t>
      </w:r>
      <w:r>
        <w:rPr>
          <w:sz w:val="22"/>
          <w:szCs w:val="22"/>
        </w:rPr>
        <w:t>;</w:t>
      </w:r>
    </w:p>
    <w:p w:rsidR="00124BC2" w:rsidRDefault="001305E7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 w:rsidRPr="0060120C">
        <w:rPr>
          <w:sz w:val="22"/>
          <w:szCs w:val="22"/>
        </w:rPr>
        <w:t xml:space="preserve">de </w:t>
      </w:r>
      <w:r w:rsidR="00124BC2">
        <w:rPr>
          <w:sz w:val="22"/>
          <w:szCs w:val="22"/>
        </w:rPr>
        <w:t>proposer</w:t>
      </w:r>
      <w:r w:rsidRPr="0060120C">
        <w:rPr>
          <w:sz w:val="22"/>
          <w:szCs w:val="22"/>
        </w:rPr>
        <w:t xml:space="preserve"> </w:t>
      </w:r>
      <w:r w:rsidR="00124BC2">
        <w:rPr>
          <w:sz w:val="22"/>
          <w:szCs w:val="22"/>
        </w:rPr>
        <w:t>des pistes d’amélioration sensées ;</w:t>
      </w:r>
    </w:p>
    <w:p w:rsidR="001305E7" w:rsidRPr="0060120C" w:rsidRDefault="00124BC2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d’élaborer</w:t>
      </w:r>
      <w:r w:rsidR="002D6F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 d’évaluer </w:t>
      </w:r>
      <w:r w:rsidR="002D6F70">
        <w:rPr>
          <w:sz w:val="22"/>
          <w:szCs w:val="22"/>
        </w:rPr>
        <w:t xml:space="preserve">leur </w:t>
      </w:r>
      <w:r w:rsidR="001305E7" w:rsidRPr="0060120C">
        <w:rPr>
          <w:sz w:val="22"/>
          <w:szCs w:val="22"/>
        </w:rPr>
        <w:t>mise en œuvre ;</w:t>
      </w:r>
    </w:p>
    <w:p w:rsidR="001305E7" w:rsidRDefault="001305E7" w:rsidP="00D1391F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 w:rsidRPr="0060120C">
        <w:rPr>
          <w:sz w:val="22"/>
          <w:szCs w:val="22"/>
        </w:rPr>
        <w:t>d’en rédiger un ra</w:t>
      </w:r>
      <w:r w:rsidR="002716A2">
        <w:rPr>
          <w:sz w:val="22"/>
          <w:szCs w:val="22"/>
        </w:rPr>
        <w:t>pport circonstancié et critique</w:t>
      </w:r>
      <w:r w:rsidR="00D94699">
        <w:rPr>
          <w:sz w:val="22"/>
          <w:szCs w:val="22"/>
        </w:rPr>
        <w:t xml:space="preserve"> </w:t>
      </w:r>
      <w:r w:rsidR="00D94699" w:rsidRPr="00D94699">
        <w:rPr>
          <w:bCs/>
          <w:sz w:val="22"/>
          <w:szCs w:val="22"/>
        </w:rPr>
        <w:t>et</w:t>
      </w:r>
      <w:r w:rsidR="002716A2" w:rsidRPr="00D94699">
        <w:rPr>
          <w:sz w:val="22"/>
          <w:szCs w:val="22"/>
        </w:rPr>
        <w:t xml:space="preserve"> </w:t>
      </w:r>
      <w:r w:rsidR="00D1391F">
        <w:rPr>
          <w:sz w:val="22"/>
          <w:szCs w:val="22"/>
        </w:rPr>
        <w:t>mettant en évidence sa maîtrise des techniques de la communication écrite et de présentation professionnelle ;</w:t>
      </w:r>
    </w:p>
    <w:p w:rsidR="00D94699" w:rsidRPr="00853851" w:rsidRDefault="00D94699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 w:rsidRPr="00853851">
        <w:rPr>
          <w:sz w:val="22"/>
          <w:szCs w:val="22"/>
        </w:rPr>
        <w:t>de rédiger une synthèse de la recherche menée dans une</w:t>
      </w:r>
      <w:r w:rsidR="00853851" w:rsidRPr="00853851">
        <w:rPr>
          <w:sz w:val="22"/>
          <w:szCs w:val="22"/>
        </w:rPr>
        <w:t xml:space="preserve"> des</w:t>
      </w:r>
      <w:r w:rsidRPr="00853851">
        <w:rPr>
          <w:sz w:val="22"/>
          <w:szCs w:val="22"/>
        </w:rPr>
        <w:t xml:space="preserve"> langue</w:t>
      </w:r>
      <w:r w:rsidR="00853851" w:rsidRPr="00853851">
        <w:rPr>
          <w:sz w:val="22"/>
          <w:szCs w:val="22"/>
        </w:rPr>
        <w:t>s</w:t>
      </w:r>
      <w:r w:rsidRPr="00853851">
        <w:rPr>
          <w:sz w:val="22"/>
          <w:szCs w:val="22"/>
        </w:rPr>
        <w:t xml:space="preserve"> étrangère</w:t>
      </w:r>
      <w:r w:rsidR="00853851" w:rsidRPr="00853851">
        <w:rPr>
          <w:sz w:val="22"/>
          <w:szCs w:val="22"/>
        </w:rPr>
        <w:t xml:space="preserve">s proposées en choix A et B dans le dossier </w:t>
      </w:r>
      <w:r w:rsidR="00853851">
        <w:rPr>
          <w:sz w:val="22"/>
          <w:szCs w:val="22"/>
        </w:rPr>
        <w:t xml:space="preserve">pédagogique </w:t>
      </w:r>
      <w:r w:rsidR="00853851" w:rsidRPr="00853851">
        <w:rPr>
          <w:sz w:val="22"/>
          <w:szCs w:val="22"/>
        </w:rPr>
        <w:t>de la section </w:t>
      </w:r>
      <w:r w:rsidR="008844B8">
        <w:rPr>
          <w:sz w:val="22"/>
          <w:szCs w:val="22"/>
        </w:rPr>
        <w:t xml:space="preserve">et validée par le chargé de cours </w:t>
      </w:r>
      <w:r w:rsidR="00853851" w:rsidRPr="00853851">
        <w:rPr>
          <w:sz w:val="22"/>
          <w:szCs w:val="22"/>
        </w:rPr>
        <w:t>;</w:t>
      </w:r>
      <w:r w:rsidRPr="00853851">
        <w:rPr>
          <w:sz w:val="22"/>
          <w:szCs w:val="22"/>
        </w:rPr>
        <w:t xml:space="preserve"> </w:t>
      </w:r>
    </w:p>
    <w:p w:rsidR="001305E7" w:rsidRPr="0060120C" w:rsidRDefault="001305E7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 w:rsidRPr="00853851">
        <w:rPr>
          <w:sz w:val="22"/>
          <w:szCs w:val="22"/>
        </w:rPr>
        <w:t xml:space="preserve">de préparer la </w:t>
      </w:r>
      <w:r w:rsidR="008844B8">
        <w:rPr>
          <w:sz w:val="22"/>
          <w:szCs w:val="22"/>
        </w:rPr>
        <w:t>présentation</w:t>
      </w:r>
      <w:r w:rsidRPr="00853851">
        <w:rPr>
          <w:sz w:val="22"/>
          <w:szCs w:val="22"/>
        </w:rPr>
        <w:t xml:space="preserve"> orale </w:t>
      </w:r>
      <w:r w:rsidR="00D94699" w:rsidRPr="00853851">
        <w:rPr>
          <w:sz w:val="22"/>
          <w:szCs w:val="22"/>
        </w:rPr>
        <w:t>du</w:t>
      </w:r>
      <w:r w:rsidRPr="00853851">
        <w:rPr>
          <w:sz w:val="22"/>
          <w:szCs w:val="22"/>
        </w:rPr>
        <w:t xml:space="preserve"> rapport</w:t>
      </w:r>
      <w:r w:rsidR="00D94699" w:rsidRPr="00853851">
        <w:rPr>
          <w:sz w:val="22"/>
          <w:szCs w:val="22"/>
        </w:rPr>
        <w:t xml:space="preserve"> et de la synthèse en langue étrangère</w:t>
      </w:r>
      <w:r w:rsidR="008844B8">
        <w:rPr>
          <w:sz w:val="22"/>
          <w:szCs w:val="22"/>
        </w:rPr>
        <w:t> ;</w:t>
      </w:r>
    </w:p>
    <w:p w:rsidR="001305E7" w:rsidRPr="0060120C" w:rsidRDefault="009414A6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</w:t>
      </w:r>
      <w:r w:rsidR="001305E7" w:rsidRPr="0060120C">
        <w:rPr>
          <w:sz w:val="22"/>
          <w:szCs w:val="22"/>
        </w:rPr>
        <w:t>informer le chargé de cours de l’état d’avancement de ses travaux de recherche, de la rédaction de son travail ;</w:t>
      </w:r>
    </w:p>
    <w:p w:rsidR="001305E7" w:rsidRPr="0060120C" w:rsidRDefault="009414A6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 w:rsidR="001305E7" w:rsidRPr="0060120C">
        <w:rPr>
          <w:sz w:val="22"/>
          <w:szCs w:val="22"/>
        </w:rPr>
        <w:t>prendre en compte les conseils prodigués et les remarques émises par le chargé de cours ;</w:t>
      </w:r>
    </w:p>
    <w:p w:rsidR="001305E7" w:rsidRPr="0060120C" w:rsidRDefault="009414A6" w:rsidP="0060120C">
      <w:pPr>
        <w:numPr>
          <w:ilvl w:val="0"/>
          <w:numId w:val="1"/>
        </w:numPr>
        <w:spacing w:before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</w:t>
      </w:r>
      <w:r w:rsidR="001305E7" w:rsidRPr="0060120C">
        <w:rPr>
          <w:sz w:val="22"/>
          <w:szCs w:val="22"/>
        </w:rPr>
        <w:t>évaluer, avec le chargé de cours, son travail pour remédier, s’il y a lieu, aux lacunes tant sur le plan du contenu que des techniques développées.</w:t>
      </w:r>
    </w:p>
    <w:p w:rsidR="001305E7" w:rsidRDefault="001305E7" w:rsidP="0060120C">
      <w:pPr>
        <w:jc w:val="both"/>
        <w:rPr>
          <w:sz w:val="22"/>
          <w:szCs w:val="22"/>
        </w:rPr>
      </w:pPr>
    </w:p>
    <w:p w:rsidR="009414A6" w:rsidRPr="0060120C" w:rsidRDefault="009414A6" w:rsidP="0060120C">
      <w:pPr>
        <w:jc w:val="both"/>
        <w:rPr>
          <w:sz w:val="22"/>
          <w:szCs w:val="22"/>
        </w:rPr>
      </w:pPr>
    </w:p>
    <w:p w:rsidR="001305E7" w:rsidRPr="000B4DE6" w:rsidRDefault="001305E7" w:rsidP="000B4DE6">
      <w:pPr>
        <w:rPr>
          <w:b/>
          <w:sz w:val="22"/>
          <w:szCs w:val="22"/>
        </w:rPr>
      </w:pPr>
      <w:r w:rsidRPr="0060120C">
        <w:rPr>
          <w:b/>
          <w:sz w:val="22"/>
          <w:szCs w:val="22"/>
        </w:rPr>
        <w:t>4.2.</w:t>
      </w:r>
      <w:r w:rsidRPr="0060120C">
        <w:rPr>
          <w:b/>
          <w:sz w:val="22"/>
          <w:szCs w:val="22"/>
        </w:rPr>
        <w:tab/>
        <w:t>Programme pour le personnel chargé de l’encadrement</w:t>
      </w:r>
    </w:p>
    <w:p w:rsidR="00BA4B1F" w:rsidRPr="007A722A" w:rsidRDefault="00BA4B1F" w:rsidP="00BA4B1F">
      <w:pPr>
        <w:tabs>
          <w:tab w:val="left" w:pos="-720"/>
          <w:tab w:val="left" w:pos="709"/>
        </w:tabs>
        <w:suppressAutoHyphens/>
        <w:spacing w:before="120"/>
        <w:ind w:left="709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>Le chargé de cours communiquera aux étudiants les exigences qualitatives et quantitatives du travail de fin d’études et les critères d’évaluation :</w:t>
      </w:r>
    </w:p>
    <w:p w:rsidR="00BA4B1F" w:rsidRPr="007A722A" w:rsidRDefault="00BA4B1F" w:rsidP="00BA4B1F">
      <w:pPr>
        <w:numPr>
          <w:ilvl w:val="0"/>
          <w:numId w:val="24"/>
        </w:numPr>
        <w:tabs>
          <w:tab w:val="clear" w:pos="360"/>
          <w:tab w:val="left" w:pos="1134"/>
        </w:tabs>
        <w:spacing w:before="120"/>
        <w:ind w:left="1134" w:hanging="425"/>
        <w:jc w:val="both"/>
        <w:rPr>
          <w:sz w:val="22"/>
          <w:szCs w:val="22"/>
        </w:rPr>
      </w:pPr>
      <w:r w:rsidRPr="007A722A">
        <w:rPr>
          <w:spacing w:val="-3"/>
          <w:sz w:val="22"/>
          <w:szCs w:val="22"/>
        </w:rPr>
        <w:t>sur le plan de la structuration du document écrit :</w:t>
      </w:r>
    </w:p>
    <w:p w:rsidR="00BA4B1F" w:rsidRPr="007A722A" w:rsidRDefault="00BA4B1F" w:rsidP="00BA4B1F">
      <w:pPr>
        <w:numPr>
          <w:ilvl w:val="0"/>
          <w:numId w:val="25"/>
        </w:numPr>
        <w:tabs>
          <w:tab w:val="left" w:pos="-720"/>
        </w:tabs>
        <w:suppressAutoHyphens/>
        <w:spacing w:before="120"/>
        <w:ind w:left="1418" w:hanging="284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>introduction : explication des objectifs poursuivis, méthodes et techniques développées pour traiter le sujet choisi,</w:t>
      </w:r>
    </w:p>
    <w:p w:rsidR="00BA4B1F" w:rsidRPr="007A722A" w:rsidRDefault="00BA4B1F" w:rsidP="00BA4B1F">
      <w:pPr>
        <w:numPr>
          <w:ilvl w:val="0"/>
          <w:numId w:val="25"/>
        </w:numPr>
        <w:tabs>
          <w:tab w:val="left" w:pos="-720"/>
        </w:tabs>
        <w:suppressAutoHyphens/>
        <w:spacing w:before="120"/>
        <w:ind w:left="1418" w:hanging="284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 xml:space="preserve">développement </w:t>
      </w:r>
      <w:r>
        <w:rPr>
          <w:spacing w:val="-3"/>
          <w:sz w:val="22"/>
          <w:szCs w:val="22"/>
        </w:rPr>
        <w:t>du sujet</w:t>
      </w:r>
      <w:r w:rsidRPr="007A722A">
        <w:rPr>
          <w:spacing w:val="-3"/>
          <w:sz w:val="22"/>
          <w:szCs w:val="22"/>
        </w:rPr>
        <w:t xml:space="preserve"> : synthèse analytique </w:t>
      </w:r>
      <w:r>
        <w:rPr>
          <w:spacing w:val="-3"/>
          <w:sz w:val="22"/>
          <w:szCs w:val="22"/>
        </w:rPr>
        <w:t>du projet</w:t>
      </w:r>
      <w:r w:rsidRPr="007A722A">
        <w:rPr>
          <w:spacing w:val="-3"/>
          <w:sz w:val="22"/>
          <w:szCs w:val="22"/>
        </w:rPr>
        <w:t>,</w:t>
      </w:r>
    </w:p>
    <w:p w:rsidR="00BA4B1F" w:rsidRPr="007A722A" w:rsidRDefault="00BA4B1F" w:rsidP="00BA4B1F">
      <w:pPr>
        <w:numPr>
          <w:ilvl w:val="0"/>
          <w:numId w:val="25"/>
        </w:numPr>
        <w:tabs>
          <w:tab w:val="left" w:pos="-720"/>
        </w:tabs>
        <w:suppressAutoHyphens/>
        <w:spacing w:before="120"/>
        <w:ind w:left="1418" w:hanging="284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lastRenderedPageBreak/>
        <w:t>conclusion : évaluation personnelle du travail sur le plan de l’intégration des savoirs, des techniques (cohérence dans l’argumentation, adéquation entre les méthodes et les stratégies développées et les résultats obtenus),</w:t>
      </w:r>
    </w:p>
    <w:p w:rsidR="00BA4B1F" w:rsidRPr="007A722A" w:rsidRDefault="00BA4B1F" w:rsidP="00BA4B1F">
      <w:pPr>
        <w:numPr>
          <w:ilvl w:val="0"/>
          <w:numId w:val="25"/>
        </w:numPr>
        <w:tabs>
          <w:tab w:val="left" w:pos="-720"/>
        </w:tabs>
        <w:suppressAutoHyphens/>
        <w:spacing w:before="120"/>
        <w:ind w:left="1418" w:hanging="284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>annexes : les annexes seront explicites et référencées,</w:t>
      </w:r>
    </w:p>
    <w:p w:rsidR="00BA4B1F" w:rsidRPr="007A722A" w:rsidRDefault="00BA4B1F" w:rsidP="00BA4B1F">
      <w:pPr>
        <w:numPr>
          <w:ilvl w:val="0"/>
          <w:numId w:val="25"/>
        </w:numPr>
        <w:tabs>
          <w:tab w:val="left" w:pos="-720"/>
        </w:tabs>
        <w:suppressAutoHyphens/>
        <w:spacing w:before="120"/>
        <w:ind w:left="1418" w:hanging="284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>table des matières : cohérence entre la structuration du travail et la table des matières, respect des critères de lisibilité et de présentation formelle,</w:t>
      </w:r>
    </w:p>
    <w:p w:rsidR="00BA4B1F" w:rsidRPr="007A722A" w:rsidRDefault="00BA4B1F" w:rsidP="00BA4B1F">
      <w:pPr>
        <w:numPr>
          <w:ilvl w:val="0"/>
          <w:numId w:val="25"/>
        </w:numPr>
        <w:tabs>
          <w:tab w:val="left" w:pos="-720"/>
        </w:tabs>
        <w:suppressAutoHyphens/>
        <w:spacing w:before="120"/>
        <w:ind w:left="1418" w:hanging="284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 xml:space="preserve">bibliographie </w:t>
      </w:r>
      <w:r>
        <w:rPr>
          <w:spacing w:val="-3"/>
          <w:sz w:val="22"/>
          <w:szCs w:val="22"/>
        </w:rPr>
        <w:t xml:space="preserve">et sitographie </w:t>
      </w:r>
      <w:r w:rsidRPr="007A722A">
        <w:rPr>
          <w:spacing w:val="-3"/>
          <w:sz w:val="22"/>
          <w:szCs w:val="22"/>
        </w:rPr>
        <w:t>signalétique</w:t>
      </w:r>
      <w:r>
        <w:rPr>
          <w:spacing w:val="-3"/>
          <w:sz w:val="22"/>
          <w:szCs w:val="22"/>
        </w:rPr>
        <w:t>s</w:t>
      </w:r>
      <w:r w:rsidRPr="007A722A">
        <w:rPr>
          <w:spacing w:val="-3"/>
          <w:sz w:val="22"/>
          <w:szCs w:val="22"/>
        </w:rPr>
        <w:t> : respect des critères de présentation, des techniques professionnelles ;</w:t>
      </w:r>
    </w:p>
    <w:p w:rsidR="00BA4B1F" w:rsidRPr="007A722A" w:rsidRDefault="00BA4B1F" w:rsidP="00BA4B1F">
      <w:pPr>
        <w:numPr>
          <w:ilvl w:val="0"/>
          <w:numId w:val="24"/>
        </w:numPr>
        <w:tabs>
          <w:tab w:val="clear" w:pos="360"/>
          <w:tab w:val="left" w:pos="1134"/>
        </w:tabs>
        <w:spacing w:before="120"/>
        <w:ind w:left="715" w:hanging="6"/>
        <w:jc w:val="both"/>
        <w:rPr>
          <w:sz w:val="22"/>
          <w:szCs w:val="22"/>
        </w:rPr>
      </w:pPr>
      <w:r w:rsidRPr="007A722A">
        <w:rPr>
          <w:spacing w:val="-3"/>
          <w:sz w:val="22"/>
          <w:szCs w:val="22"/>
        </w:rPr>
        <w:t>sur le plan de l’approche qualitative du contenu :</w:t>
      </w:r>
    </w:p>
    <w:p w:rsidR="00BA4B1F" w:rsidRPr="00BA4B1F" w:rsidRDefault="00BA4B1F" w:rsidP="00BA4B1F">
      <w:pPr>
        <w:numPr>
          <w:ilvl w:val="0"/>
          <w:numId w:val="26"/>
        </w:numPr>
        <w:tabs>
          <w:tab w:val="left" w:pos="-720"/>
        </w:tabs>
        <w:suppressAutoHyphens/>
        <w:spacing w:before="120"/>
        <w:ind w:hanging="295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 xml:space="preserve">choix d’une </w:t>
      </w:r>
      <w:r w:rsidRPr="00BA4B1F">
        <w:rPr>
          <w:bCs/>
          <w:sz w:val="22"/>
          <w:szCs w:val="22"/>
        </w:rPr>
        <w:t xml:space="preserve">thématique de recherche </w:t>
      </w:r>
      <w:r w:rsidRPr="00BA4B1F">
        <w:rPr>
          <w:sz w:val="22"/>
          <w:szCs w:val="22"/>
        </w:rPr>
        <w:t>en relation avec les concepts, outils et activités du domaine des relations publiques</w:t>
      </w:r>
      <w:r w:rsidRPr="00BA4B1F">
        <w:rPr>
          <w:spacing w:val="-3"/>
          <w:sz w:val="22"/>
          <w:szCs w:val="22"/>
        </w:rPr>
        <w:t> ;</w:t>
      </w:r>
    </w:p>
    <w:p w:rsidR="00BA4B1F" w:rsidRPr="007A722A" w:rsidRDefault="00BA4B1F" w:rsidP="00BA4B1F">
      <w:pPr>
        <w:tabs>
          <w:tab w:val="left" w:pos="1134"/>
        </w:tabs>
        <w:spacing w:before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En outre, il devra :</w:t>
      </w:r>
    </w:p>
    <w:p w:rsidR="00BA4B1F" w:rsidRPr="00B34619" w:rsidRDefault="00BA4B1F" w:rsidP="00BA4B1F">
      <w:pPr>
        <w:numPr>
          <w:ilvl w:val="0"/>
          <w:numId w:val="26"/>
        </w:numPr>
        <w:tabs>
          <w:tab w:val="left" w:pos="-720"/>
        </w:tabs>
        <w:suppressAutoHyphens/>
        <w:spacing w:before="120"/>
        <w:ind w:hanging="295"/>
        <w:jc w:val="both"/>
        <w:rPr>
          <w:spacing w:val="-3"/>
          <w:sz w:val="22"/>
          <w:szCs w:val="22"/>
        </w:rPr>
      </w:pPr>
      <w:r w:rsidRPr="00B34619">
        <w:rPr>
          <w:spacing w:val="-3"/>
          <w:sz w:val="22"/>
          <w:szCs w:val="22"/>
        </w:rPr>
        <w:t>organiser des séances individuelles et/ou collectives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dans le but de mettre l’étudiant dans les conditions optimales de transparence et de réussite ;</w:t>
      </w:r>
    </w:p>
    <w:p w:rsidR="00BA4B1F" w:rsidRPr="007A722A" w:rsidRDefault="00BA4B1F" w:rsidP="00BA4B1F">
      <w:pPr>
        <w:numPr>
          <w:ilvl w:val="0"/>
          <w:numId w:val="26"/>
        </w:numPr>
        <w:tabs>
          <w:tab w:val="left" w:pos="-720"/>
        </w:tabs>
        <w:suppressAutoHyphens/>
        <w:spacing w:before="120"/>
        <w:ind w:hanging="295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>assurer le suivi de l’étudiant afin de favoriser la mise en œuvre de ses capacités d’auto-évaluation ;</w:t>
      </w:r>
    </w:p>
    <w:p w:rsidR="00BA4B1F" w:rsidRPr="007A722A" w:rsidRDefault="00BA4B1F" w:rsidP="00BA4B1F">
      <w:pPr>
        <w:numPr>
          <w:ilvl w:val="0"/>
          <w:numId w:val="26"/>
        </w:numPr>
        <w:tabs>
          <w:tab w:val="left" w:pos="-720"/>
        </w:tabs>
        <w:suppressAutoHyphens/>
        <w:spacing w:before="120"/>
        <w:ind w:hanging="295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>vérifier l’état d’avancement des travaux, le respect des consignes générales relatives au travail</w:t>
      </w:r>
      <w:r>
        <w:rPr>
          <w:spacing w:val="-3"/>
          <w:sz w:val="22"/>
          <w:szCs w:val="22"/>
        </w:rPr>
        <w:t xml:space="preserve"> </w:t>
      </w:r>
      <w:r w:rsidRPr="007A722A">
        <w:rPr>
          <w:spacing w:val="-3"/>
          <w:sz w:val="22"/>
          <w:szCs w:val="22"/>
        </w:rPr>
        <w:t>;</w:t>
      </w:r>
    </w:p>
    <w:p w:rsidR="00BA4B1F" w:rsidRPr="007A722A" w:rsidRDefault="00BA4B1F" w:rsidP="00BA4B1F">
      <w:pPr>
        <w:numPr>
          <w:ilvl w:val="0"/>
          <w:numId w:val="26"/>
        </w:numPr>
        <w:tabs>
          <w:tab w:val="left" w:pos="-720"/>
        </w:tabs>
        <w:suppressAutoHyphens/>
        <w:spacing w:before="120"/>
        <w:ind w:hanging="295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>prodiguer des conseils et motiver l’étudiant dans la recherche de la qualité ;</w:t>
      </w:r>
    </w:p>
    <w:p w:rsidR="00BA4B1F" w:rsidRPr="007A722A" w:rsidRDefault="00BA4B1F" w:rsidP="00BA4B1F">
      <w:pPr>
        <w:numPr>
          <w:ilvl w:val="0"/>
          <w:numId w:val="26"/>
        </w:numPr>
        <w:tabs>
          <w:tab w:val="left" w:pos="-720"/>
        </w:tabs>
        <w:suppressAutoHyphens/>
        <w:spacing w:before="120"/>
        <w:ind w:hanging="295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>réorienter son travail en cas de besoin ;</w:t>
      </w:r>
    </w:p>
    <w:p w:rsidR="00BA4B1F" w:rsidRDefault="00BA4B1F" w:rsidP="00BA4B1F">
      <w:pPr>
        <w:numPr>
          <w:ilvl w:val="0"/>
          <w:numId w:val="26"/>
        </w:numPr>
        <w:tabs>
          <w:tab w:val="left" w:pos="-720"/>
        </w:tabs>
        <w:suppressAutoHyphens/>
        <w:spacing w:before="120"/>
        <w:ind w:hanging="295"/>
        <w:jc w:val="both"/>
        <w:rPr>
          <w:spacing w:val="-3"/>
          <w:sz w:val="22"/>
          <w:szCs w:val="22"/>
        </w:rPr>
      </w:pPr>
      <w:r w:rsidRPr="007A722A">
        <w:rPr>
          <w:spacing w:val="-3"/>
          <w:sz w:val="22"/>
          <w:szCs w:val="22"/>
        </w:rPr>
        <w:t xml:space="preserve">préparer l’étudiant à la </w:t>
      </w:r>
      <w:r>
        <w:rPr>
          <w:spacing w:val="-3"/>
          <w:sz w:val="22"/>
          <w:szCs w:val="22"/>
        </w:rPr>
        <w:t>présentation</w:t>
      </w:r>
      <w:r w:rsidRPr="007A722A">
        <w:rPr>
          <w:spacing w:val="-3"/>
          <w:sz w:val="22"/>
          <w:szCs w:val="22"/>
        </w:rPr>
        <w:t xml:space="preserve"> orale de son travail.</w:t>
      </w:r>
    </w:p>
    <w:p w:rsidR="003E7EC7" w:rsidRPr="009414A6" w:rsidRDefault="003E7EC7" w:rsidP="0060120C">
      <w:pPr>
        <w:jc w:val="both"/>
        <w:rPr>
          <w:sz w:val="22"/>
          <w:szCs w:val="22"/>
        </w:rPr>
      </w:pPr>
    </w:p>
    <w:p w:rsidR="001305E7" w:rsidRPr="000B4DE6" w:rsidRDefault="000B4DE6" w:rsidP="000B4DE6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1305E7" w:rsidRPr="0060120C">
        <w:rPr>
          <w:b/>
          <w:sz w:val="22"/>
          <w:szCs w:val="22"/>
        </w:rPr>
        <w:t>.</w:t>
      </w:r>
      <w:r w:rsidR="001305E7" w:rsidRPr="0060120C">
        <w:rPr>
          <w:b/>
          <w:sz w:val="22"/>
          <w:szCs w:val="22"/>
        </w:rPr>
        <w:tab/>
        <w:t>CHARGE(S) DE COURS</w:t>
      </w:r>
    </w:p>
    <w:p w:rsidR="001305E7" w:rsidRPr="0060120C" w:rsidRDefault="001305E7" w:rsidP="0060120C">
      <w:pPr>
        <w:jc w:val="both"/>
        <w:rPr>
          <w:sz w:val="22"/>
          <w:szCs w:val="22"/>
        </w:rPr>
      </w:pPr>
    </w:p>
    <w:p w:rsidR="001305E7" w:rsidRPr="0060120C" w:rsidRDefault="001305E7" w:rsidP="0060120C">
      <w:pPr>
        <w:ind w:left="426"/>
        <w:jc w:val="both"/>
        <w:rPr>
          <w:sz w:val="22"/>
          <w:szCs w:val="22"/>
        </w:rPr>
      </w:pPr>
      <w:r w:rsidRPr="0060120C">
        <w:rPr>
          <w:sz w:val="22"/>
          <w:szCs w:val="22"/>
        </w:rPr>
        <w:t>Un enseignant</w:t>
      </w:r>
      <w:r w:rsidR="00155DED">
        <w:rPr>
          <w:sz w:val="22"/>
          <w:szCs w:val="22"/>
        </w:rPr>
        <w:t xml:space="preserve"> ou un expert</w:t>
      </w:r>
      <w:r w:rsidRPr="0060120C">
        <w:rPr>
          <w:sz w:val="22"/>
          <w:szCs w:val="22"/>
        </w:rPr>
        <w:t>.</w:t>
      </w:r>
    </w:p>
    <w:p w:rsidR="001305E7" w:rsidRDefault="0054225B" w:rsidP="000B4DE6">
      <w:pPr>
        <w:spacing w:before="120"/>
        <w:ind w:left="425"/>
        <w:jc w:val="both"/>
        <w:rPr>
          <w:sz w:val="22"/>
          <w:szCs w:val="22"/>
        </w:rPr>
      </w:pPr>
      <w:r w:rsidRPr="0054225B">
        <w:rPr>
          <w:sz w:val="22"/>
          <w:szCs w:val="22"/>
        </w:rPr>
        <w:t>L’expert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devra justifier d’une compétence </w:t>
      </w:r>
      <w:r>
        <w:rPr>
          <w:sz w:val="22"/>
        </w:rPr>
        <w:t xml:space="preserve">professionnelle actualisée et reconnue dans le domaine, </w:t>
      </w:r>
      <w:r>
        <w:rPr>
          <w:sz w:val="22"/>
          <w:szCs w:val="22"/>
        </w:rPr>
        <w:t xml:space="preserve">en relation avec le programme </w:t>
      </w:r>
      <w:r w:rsidR="00AD03C4">
        <w:rPr>
          <w:sz w:val="22"/>
          <w:szCs w:val="22"/>
        </w:rPr>
        <w:t>d'enseignement</w:t>
      </w:r>
      <w:r>
        <w:rPr>
          <w:sz w:val="22"/>
          <w:szCs w:val="22"/>
        </w:rPr>
        <w:t xml:space="preserve"> proposé dans le présent dossier.</w:t>
      </w:r>
    </w:p>
    <w:p w:rsidR="001305E7" w:rsidRPr="0060120C" w:rsidRDefault="001305E7" w:rsidP="0060120C">
      <w:pPr>
        <w:jc w:val="both"/>
        <w:rPr>
          <w:sz w:val="22"/>
          <w:szCs w:val="22"/>
        </w:rPr>
      </w:pPr>
    </w:p>
    <w:p w:rsidR="001305E7" w:rsidRPr="0060120C" w:rsidRDefault="000B4DE6" w:rsidP="0060120C">
      <w:p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305E7" w:rsidRPr="0060120C">
        <w:rPr>
          <w:b/>
          <w:sz w:val="22"/>
          <w:szCs w:val="22"/>
        </w:rPr>
        <w:t>.</w:t>
      </w:r>
      <w:r w:rsidR="001305E7" w:rsidRPr="0060120C">
        <w:rPr>
          <w:b/>
          <w:sz w:val="22"/>
          <w:szCs w:val="22"/>
        </w:rPr>
        <w:tab/>
      </w:r>
      <w:r w:rsidR="001305E7" w:rsidRPr="0060120C">
        <w:rPr>
          <w:b/>
          <w:caps/>
          <w:sz w:val="22"/>
          <w:szCs w:val="22"/>
        </w:rPr>
        <w:t>Constitution des groupes ou regroupement</w:t>
      </w:r>
    </w:p>
    <w:p w:rsidR="001305E7" w:rsidRPr="0060120C" w:rsidRDefault="001305E7" w:rsidP="0060120C">
      <w:pPr>
        <w:ind w:left="426" w:hanging="426"/>
        <w:jc w:val="both"/>
        <w:rPr>
          <w:b/>
          <w:sz w:val="22"/>
          <w:szCs w:val="22"/>
        </w:rPr>
      </w:pPr>
    </w:p>
    <w:p w:rsidR="000B4DE6" w:rsidRDefault="001305E7" w:rsidP="000B4DE6">
      <w:pPr>
        <w:ind w:left="426"/>
        <w:jc w:val="both"/>
        <w:rPr>
          <w:sz w:val="22"/>
          <w:szCs w:val="22"/>
        </w:rPr>
      </w:pPr>
      <w:r w:rsidRPr="0060120C">
        <w:rPr>
          <w:sz w:val="22"/>
          <w:szCs w:val="22"/>
        </w:rPr>
        <w:t>Sans objet.</w:t>
      </w:r>
      <w:bookmarkStart w:id="0" w:name="_GoBack"/>
      <w:bookmarkEnd w:id="0"/>
    </w:p>
    <w:p w:rsidR="000B4DE6" w:rsidRDefault="000B4DE6" w:rsidP="0060120C">
      <w:pPr>
        <w:ind w:left="426"/>
        <w:jc w:val="both"/>
        <w:rPr>
          <w:sz w:val="22"/>
          <w:szCs w:val="22"/>
        </w:rPr>
      </w:pPr>
    </w:p>
    <w:p w:rsidR="000B4DE6" w:rsidRPr="0060120C" w:rsidRDefault="000B4DE6" w:rsidP="000B4DE6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60120C">
        <w:rPr>
          <w:b/>
          <w:sz w:val="22"/>
          <w:szCs w:val="22"/>
        </w:rPr>
        <w:t>.</w:t>
      </w:r>
      <w:r w:rsidRPr="0060120C">
        <w:rPr>
          <w:b/>
          <w:sz w:val="22"/>
          <w:szCs w:val="22"/>
        </w:rPr>
        <w:tab/>
        <w:t xml:space="preserve">HORAIRE MINIMUM DE L’UNITE </w:t>
      </w:r>
      <w:r>
        <w:rPr>
          <w:b/>
          <w:sz w:val="22"/>
          <w:szCs w:val="22"/>
        </w:rPr>
        <w:t>D'ENSEIGNEMENT</w:t>
      </w:r>
    </w:p>
    <w:p w:rsidR="000B4DE6" w:rsidRPr="0060120C" w:rsidRDefault="000B4DE6" w:rsidP="000B4DE6">
      <w:pPr>
        <w:spacing w:before="120"/>
        <w:ind w:left="850" w:hanging="425"/>
        <w:rPr>
          <w:b/>
          <w:sz w:val="22"/>
          <w:szCs w:val="22"/>
        </w:rPr>
      </w:pP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b/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  <w:u w:val="single"/>
        </w:rPr>
        <w:t>Code U</w:t>
      </w:r>
    </w:p>
    <w:p w:rsidR="000B4DE6" w:rsidRPr="0060120C" w:rsidRDefault="000B4DE6" w:rsidP="000B4DE6">
      <w:pPr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.1.</w:t>
      </w:r>
      <w:r>
        <w:rPr>
          <w:b/>
          <w:sz w:val="22"/>
          <w:szCs w:val="22"/>
        </w:rPr>
        <w:tab/>
        <w:t>Etudiant : 16</w:t>
      </w:r>
      <w:r w:rsidRPr="0060120C">
        <w:rPr>
          <w:b/>
          <w:sz w:val="22"/>
          <w:szCs w:val="22"/>
        </w:rPr>
        <w:t xml:space="preserve">0 </w:t>
      </w:r>
      <w:r w:rsidRPr="0060120C">
        <w:rPr>
          <w:sz w:val="22"/>
          <w:szCs w:val="22"/>
        </w:rPr>
        <w:t>périodes</w:t>
      </w:r>
      <w:r w:rsidRPr="0060120C">
        <w:rPr>
          <w:b/>
          <w:sz w:val="22"/>
          <w:szCs w:val="22"/>
        </w:rPr>
        <w:t xml:space="preserve"> </w:t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</w:r>
      <w:r w:rsidRPr="0060120C">
        <w:rPr>
          <w:sz w:val="22"/>
          <w:szCs w:val="22"/>
        </w:rPr>
        <w:tab/>
        <w:t xml:space="preserve">    Z</w:t>
      </w:r>
    </w:p>
    <w:p w:rsidR="000B4DE6" w:rsidRPr="0060120C" w:rsidRDefault="000B4DE6" w:rsidP="000B4DE6">
      <w:pPr>
        <w:ind w:left="851" w:hanging="425"/>
        <w:rPr>
          <w:b/>
          <w:sz w:val="22"/>
          <w:szCs w:val="22"/>
        </w:rPr>
      </w:pPr>
    </w:p>
    <w:p w:rsidR="000B4DE6" w:rsidRPr="0060120C" w:rsidRDefault="000B4DE6" w:rsidP="000B4DE6">
      <w:pPr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60120C">
        <w:rPr>
          <w:b/>
          <w:sz w:val="22"/>
          <w:szCs w:val="22"/>
        </w:rPr>
        <w:t>.2.</w:t>
      </w:r>
      <w:r w:rsidRPr="0060120C">
        <w:rPr>
          <w:b/>
          <w:sz w:val="22"/>
          <w:szCs w:val="22"/>
        </w:rPr>
        <w:tab/>
        <w:t>Encadrement de l’épreuve intégrée</w:t>
      </w:r>
    </w:p>
    <w:p w:rsidR="000B4DE6" w:rsidRPr="0060120C" w:rsidRDefault="000B4DE6" w:rsidP="000B4DE6">
      <w:pPr>
        <w:ind w:left="851" w:hanging="425"/>
        <w:rPr>
          <w:b/>
          <w:sz w:val="22"/>
          <w:szCs w:val="22"/>
        </w:rPr>
      </w:pPr>
    </w:p>
    <w:tbl>
      <w:tblPr>
        <w:tblW w:w="8292" w:type="dxa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75"/>
        <w:gridCol w:w="826"/>
        <w:gridCol w:w="2080"/>
      </w:tblGrid>
      <w:tr w:rsidR="000B4DE6" w:rsidRPr="0060120C" w:rsidTr="00BF40FA">
        <w:tc>
          <w:tcPr>
            <w:tcW w:w="4111" w:type="dxa"/>
            <w:tcBorders>
              <w:top w:val="single" w:sz="12" w:space="0" w:color="auto"/>
              <w:bottom w:val="nil"/>
            </w:tcBorders>
          </w:tcPr>
          <w:p w:rsidR="000B4DE6" w:rsidRDefault="000B4DE6" w:rsidP="00BF40FA">
            <w:pPr>
              <w:pStyle w:val="Titre1"/>
              <w:rPr>
                <w:sz w:val="22"/>
                <w:szCs w:val="22"/>
              </w:rPr>
            </w:pPr>
          </w:p>
          <w:p w:rsidR="000B4DE6" w:rsidRPr="0060120C" w:rsidRDefault="000B4DE6" w:rsidP="00BF40FA">
            <w:pPr>
              <w:pStyle w:val="Titre1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Dénomination des cours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</w:tcPr>
          <w:p w:rsidR="000B4DE6" w:rsidRDefault="000B4DE6" w:rsidP="00BF40FA">
            <w:pPr>
              <w:jc w:val="center"/>
              <w:rPr>
                <w:sz w:val="22"/>
                <w:szCs w:val="22"/>
              </w:rPr>
            </w:pPr>
          </w:p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Classement</w:t>
            </w:r>
          </w:p>
        </w:tc>
        <w:tc>
          <w:tcPr>
            <w:tcW w:w="826" w:type="dxa"/>
            <w:tcBorders>
              <w:top w:val="single" w:sz="12" w:space="0" w:color="auto"/>
              <w:bottom w:val="nil"/>
            </w:tcBorders>
          </w:tcPr>
          <w:p w:rsidR="000B4DE6" w:rsidRDefault="000B4DE6" w:rsidP="00BF40FA">
            <w:pPr>
              <w:jc w:val="center"/>
              <w:rPr>
                <w:sz w:val="22"/>
                <w:szCs w:val="22"/>
              </w:rPr>
            </w:pPr>
          </w:p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Code U</w:t>
            </w:r>
          </w:p>
        </w:tc>
        <w:tc>
          <w:tcPr>
            <w:tcW w:w="2080" w:type="dxa"/>
            <w:tcBorders>
              <w:top w:val="single" w:sz="12" w:space="0" w:color="auto"/>
              <w:bottom w:val="nil"/>
            </w:tcBorders>
          </w:tcPr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Nombre de périodes par groupe d’étudiants</w:t>
            </w:r>
          </w:p>
        </w:tc>
      </w:tr>
      <w:tr w:rsidR="000B4DE6" w:rsidRPr="0060120C" w:rsidTr="00BF40FA"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</w:tcPr>
          <w:p w:rsidR="000B4DE6" w:rsidRPr="0060120C" w:rsidRDefault="000B4DE6" w:rsidP="00BF40FA">
            <w:pPr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Préparation de l’épreuve intég</w:t>
            </w:r>
            <w:r>
              <w:rPr>
                <w:sz w:val="22"/>
                <w:szCs w:val="22"/>
              </w:rPr>
              <w:t>rée de la section : bachelier en r</w:t>
            </w:r>
            <w:r w:rsidRPr="0060120C">
              <w:rPr>
                <w:sz w:val="22"/>
                <w:szCs w:val="22"/>
              </w:rPr>
              <w:t>elations publiques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</w:tcPr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CT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6" w:space="0" w:color="auto"/>
            </w:tcBorders>
          </w:tcPr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I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6" w:space="0" w:color="auto"/>
            </w:tcBorders>
          </w:tcPr>
          <w:p w:rsidR="000B4DE6" w:rsidRPr="0060120C" w:rsidRDefault="000B4DE6" w:rsidP="00BF40FA">
            <w:pPr>
              <w:ind w:right="993"/>
              <w:jc w:val="right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16</w:t>
            </w:r>
          </w:p>
        </w:tc>
      </w:tr>
      <w:tr w:rsidR="000B4DE6" w:rsidRPr="0060120C" w:rsidTr="00BF40FA"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</w:tcPr>
          <w:p w:rsidR="000B4DE6" w:rsidRPr="0060120C" w:rsidRDefault="000B4DE6" w:rsidP="00BF40FA">
            <w:pPr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Epreuve intégrée de la section</w:t>
            </w:r>
            <w:r>
              <w:rPr>
                <w:sz w:val="22"/>
                <w:szCs w:val="22"/>
              </w:rPr>
              <w:t> :</w:t>
            </w:r>
            <w:r w:rsidRPr="0060120C">
              <w:rPr>
                <w:sz w:val="22"/>
                <w:szCs w:val="22"/>
              </w:rPr>
              <w:t xml:space="preserve"> bachelier </w:t>
            </w:r>
            <w:r>
              <w:rPr>
                <w:sz w:val="22"/>
                <w:szCs w:val="22"/>
              </w:rPr>
              <w:t>en r</w:t>
            </w:r>
            <w:r w:rsidRPr="0060120C">
              <w:rPr>
                <w:sz w:val="22"/>
                <w:szCs w:val="22"/>
              </w:rPr>
              <w:t>elations publiques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</w:tcPr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CT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12" w:space="0" w:color="auto"/>
            </w:tcBorders>
          </w:tcPr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I</w:t>
            </w:r>
          </w:p>
        </w:tc>
        <w:tc>
          <w:tcPr>
            <w:tcW w:w="2080" w:type="dxa"/>
            <w:tcBorders>
              <w:top w:val="single" w:sz="6" w:space="0" w:color="auto"/>
              <w:bottom w:val="nil"/>
            </w:tcBorders>
          </w:tcPr>
          <w:p w:rsidR="000B4DE6" w:rsidRPr="0060120C" w:rsidRDefault="000B4DE6" w:rsidP="00BF40FA">
            <w:pPr>
              <w:ind w:right="993"/>
              <w:jc w:val="right"/>
              <w:rPr>
                <w:sz w:val="22"/>
                <w:szCs w:val="22"/>
              </w:rPr>
            </w:pPr>
            <w:r w:rsidRPr="0060120C">
              <w:rPr>
                <w:sz w:val="22"/>
                <w:szCs w:val="22"/>
              </w:rPr>
              <w:t>4</w:t>
            </w:r>
          </w:p>
        </w:tc>
      </w:tr>
      <w:tr w:rsidR="000B4DE6" w:rsidRPr="0060120C" w:rsidTr="00BF40FA">
        <w:tc>
          <w:tcPr>
            <w:tcW w:w="4111" w:type="dxa"/>
            <w:tcBorders>
              <w:top w:val="nil"/>
              <w:bottom w:val="single" w:sz="12" w:space="0" w:color="auto"/>
              <w:right w:val="nil"/>
            </w:tcBorders>
          </w:tcPr>
          <w:p w:rsidR="000B4DE6" w:rsidRPr="003E7EC7" w:rsidRDefault="000B4DE6" w:rsidP="00BF40FA">
            <w:pPr>
              <w:rPr>
                <w:b/>
                <w:sz w:val="22"/>
                <w:szCs w:val="22"/>
              </w:rPr>
            </w:pPr>
            <w:r w:rsidRPr="003E7EC7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4DE6" w:rsidRPr="0060120C" w:rsidRDefault="000B4DE6" w:rsidP="00BF4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B4DE6" w:rsidRPr="009D108E" w:rsidRDefault="000B4DE6" w:rsidP="00BF40FA">
            <w:pPr>
              <w:ind w:right="993"/>
              <w:jc w:val="right"/>
              <w:rPr>
                <w:b/>
                <w:sz w:val="22"/>
                <w:szCs w:val="22"/>
              </w:rPr>
            </w:pPr>
            <w:r w:rsidRPr="009D108E">
              <w:rPr>
                <w:b/>
                <w:sz w:val="22"/>
                <w:szCs w:val="22"/>
              </w:rPr>
              <w:t>20</w:t>
            </w:r>
          </w:p>
        </w:tc>
      </w:tr>
    </w:tbl>
    <w:p w:rsidR="000B4DE6" w:rsidRDefault="000B4DE6" w:rsidP="0060120C">
      <w:pPr>
        <w:ind w:left="426"/>
        <w:jc w:val="both"/>
        <w:rPr>
          <w:sz w:val="22"/>
          <w:szCs w:val="22"/>
        </w:rPr>
      </w:pPr>
    </w:p>
    <w:p w:rsidR="000B4DE6" w:rsidRPr="0060120C" w:rsidRDefault="000B4DE6" w:rsidP="000B4D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Pr="0060120C">
        <w:rPr>
          <w:b/>
          <w:sz w:val="22"/>
          <w:szCs w:val="22"/>
        </w:rPr>
        <w:t>.</w:t>
      </w:r>
      <w:r w:rsidRPr="0060120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CAPITALISATION DES ATTESTATIONS DE REUSSITE DE </w:t>
      </w:r>
      <w:smartTag w:uri="urn:schemas-microsoft-com:office:smarttags" w:element="PersonName">
        <w:smartTagPr>
          <w:attr w:name="ProductID" w:val="LA SECTION"/>
        </w:smartTagPr>
        <w:r>
          <w:rPr>
            <w:b/>
            <w:sz w:val="22"/>
            <w:szCs w:val="22"/>
          </w:rPr>
          <w:t>LA SECTION</w:t>
        </w:r>
      </w:smartTag>
    </w:p>
    <w:p w:rsidR="000B4DE6" w:rsidRPr="0060120C" w:rsidRDefault="000B4DE6" w:rsidP="000B4DE6">
      <w:pPr>
        <w:jc w:val="both"/>
        <w:rPr>
          <w:bCs/>
          <w:sz w:val="22"/>
          <w:szCs w:val="22"/>
        </w:rPr>
      </w:pPr>
    </w:p>
    <w:p w:rsidR="000B4DE6" w:rsidRDefault="000B4DE6" w:rsidP="000B4DE6">
      <w:pPr>
        <w:pStyle w:val="Chapitre"/>
        <w:ind w:left="426"/>
        <w:jc w:val="both"/>
        <w:rPr>
          <w:b w:val="0"/>
        </w:rPr>
      </w:pPr>
      <w:r>
        <w:rPr>
          <w:b w:val="0"/>
        </w:rPr>
        <w:t>La durée de validité des attestations de réussite des unités d’enseignement déterminantes, dans le cadre du processus de capitalisation, ne peut excéder 8 ans.</w:t>
      </w:r>
    </w:p>
    <w:p w:rsidR="000B4DE6" w:rsidRPr="009414A6" w:rsidRDefault="000B4DE6" w:rsidP="000B4DE6">
      <w:pPr>
        <w:jc w:val="both"/>
        <w:rPr>
          <w:sz w:val="22"/>
          <w:szCs w:val="22"/>
        </w:rPr>
      </w:pPr>
    </w:p>
    <w:p w:rsidR="000B4DE6" w:rsidRPr="0060120C" w:rsidRDefault="000B4DE6" w:rsidP="0060120C">
      <w:pPr>
        <w:ind w:left="426"/>
        <w:jc w:val="both"/>
        <w:rPr>
          <w:sz w:val="22"/>
          <w:szCs w:val="22"/>
        </w:rPr>
      </w:pPr>
    </w:p>
    <w:sectPr w:rsidR="000B4DE6" w:rsidRPr="0060120C" w:rsidSect="0015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50" w:rsidRDefault="00013350">
      <w:r>
        <w:separator/>
      </w:r>
    </w:p>
  </w:endnote>
  <w:endnote w:type="continuationSeparator" w:id="0">
    <w:p w:rsidR="00013350" w:rsidRDefault="000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75" w:rsidRDefault="000427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D6" w:rsidRPr="00042775" w:rsidRDefault="006941D6" w:rsidP="001305E7">
    <w:pPr>
      <w:pStyle w:val="Pieddepage"/>
      <w:tabs>
        <w:tab w:val="center" w:pos="5387"/>
      </w:tabs>
      <w:rPr>
        <w:sz w:val="18"/>
        <w:szCs w:val="18"/>
        <w:lang w:val="fr-BE"/>
      </w:rPr>
    </w:pPr>
    <w:r w:rsidRPr="00042775">
      <w:rPr>
        <w:sz w:val="18"/>
        <w:szCs w:val="18"/>
        <w:lang w:val="fr-BE"/>
      </w:rPr>
      <w:t>Ep</w:t>
    </w:r>
    <w:r w:rsidR="00042775">
      <w:rPr>
        <w:sz w:val="18"/>
        <w:szCs w:val="18"/>
        <w:lang w:val="fr-BE"/>
      </w:rPr>
      <w:t>reuve intégrée de la section : B</w:t>
    </w:r>
    <w:r w:rsidRPr="00042775">
      <w:rPr>
        <w:sz w:val="18"/>
        <w:szCs w:val="18"/>
        <w:lang w:val="fr-BE"/>
      </w:rPr>
      <w:t>achelier en relations publiques</w:t>
    </w:r>
    <w:r w:rsidRPr="00042775">
      <w:rPr>
        <w:sz w:val="18"/>
        <w:szCs w:val="18"/>
        <w:lang w:val="fr-BE"/>
      </w:rPr>
      <w:tab/>
    </w:r>
    <w:r w:rsidRPr="00042775">
      <w:rPr>
        <w:sz w:val="18"/>
        <w:szCs w:val="18"/>
        <w:lang w:val="fr-BE"/>
      </w:rPr>
      <w:tab/>
      <w:t xml:space="preserve">Page </w:t>
    </w:r>
    <w:r w:rsidR="00344E79" w:rsidRPr="00042775">
      <w:rPr>
        <w:sz w:val="18"/>
        <w:szCs w:val="18"/>
        <w:lang w:val="fr-BE"/>
      </w:rPr>
      <w:fldChar w:fldCharType="begin"/>
    </w:r>
    <w:r w:rsidRPr="00042775">
      <w:rPr>
        <w:sz w:val="18"/>
        <w:szCs w:val="18"/>
        <w:lang w:val="fr-BE"/>
      </w:rPr>
      <w:instrText xml:space="preserve"> PAGE </w:instrText>
    </w:r>
    <w:r w:rsidR="00344E79" w:rsidRPr="00042775">
      <w:rPr>
        <w:sz w:val="18"/>
        <w:szCs w:val="18"/>
        <w:lang w:val="fr-BE"/>
      </w:rPr>
      <w:fldChar w:fldCharType="separate"/>
    </w:r>
    <w:r w:rsidR="000B4DE6">
      <w:rPr>
        <w:noProof/>
        <w:sz w:val="18"/>
        <w:szCs w:val="18"/>
        <w:lang w:val="fr-BE"/>
      </w:rPr>
      <w:t>4</w:t>
    </w:r>
    <w:r w:rsidR="00344E79" w:rsidRPr="00042775">
      <w:rPr>
        <w:sz w:val="18"/>
        <w:szCs w:val="18"/>
        <w:lang w:val="fr-BE"/>
      </w:rPr>
      <w:fldChar w:fldCharType="end"/>
    </w:r>
    <w:r w:rsidRPr="00042775">
      <w:rPr>
        <w:sz w:val="18"/>
        <w:szCs w:val="18"/>
        <w:lang w:val="fr-BE"/>
      </w:rPr>
      <w:t xml:space="preserve"> sur </w:t>
    </w:r>
    <w:r w:rsidR="00344E79" w:rsidRPr="00042775">
      <w:rPr>
        <w:sz w:val="18"/>
        <w:szCs w:val="18"/>
        <w:lang w:val="fr-BE"/>
      </w:rPr>
      <w:fldChar w:fldCharType="begin"/>
    </w:r>
    <w:r w:rsidRPr="00042775">
      <w:rPr>
        <w:sz w:val="18"/>
        <w:szCs w:val="18"/>
        <w:lang w:val="fr-BE"/>
      </w:rPr>
      <w:instrText xml:space="preserve"> NUMPAGES </w:instrText>
    </w:r>
    <w:r w:rsidR="00344E79" w:rsidRPr="00042775">
      <w:rPr>
        <w:sz w:val="18"/>
        <w:szCs w:val="18"/>
        <w:lang w:val="fr-BE"/>
      </w:rPr>
      <w:fldChar w:fldCharType="separate"/>
    </w:r>
    <w:r w:rsidR="000B4DE6">
      <w:rPr>
        <w:noProof/>
        <w:sz w:val="18"/>
        <w:szCs w:val="18"/>
        <w:lang w:val="fr-BE"/>
      </w:rPr>
      <w:t>5</w:t>
    </w:r>
    <w:r w:rsidR="00344E79" w:rsidRPr="00042775">
      <w:rPr>
        <w:sz w:val="18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75" w:rsidRDefault="000427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50" w:rsidRDefault="00013350">
      <w:r>
        <w:separator/>
      </w:r>
    </w:p>
  </w:footnote>
  <w:footnote w:type="continuationSeparator" w:id="0">
    <w:p w:rsidR="00013350" w:rsidRDefault="0001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75" w:rsidRDefault="0004277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75" w:rsidRDefault="0004277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75" w:rsidRDefault="0004277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9096A"/>
    <w:multiLevelType w:val="multilevel"/>
    <w:tmpl w:val="586CBC10"/>
    <w:lvl w:ilvl="0">
      <w:start w:val="1"/>
      <w:numFmt w:val="bullet"/>
      <w:lvlText w:val="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3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D71525"/>
    <w:multiLevelType w:val="hybridMultilevel"/>
    <w:tmpl w:val="22B265EA"/>
    <w:lvl w:ilvl="0" w:tplc="89167536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6"/>
      </w:rPr>
    </w:lvl>
    <w:lvl w:ilvl="1" w:tplc="50764D06">
      <w:start w:val="3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1505BF1"/>
    <w:multiLevelType w:val="singleLevel"/>
    <w:tmpl w:val="6ED69D1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4" w15:restartNumberingAfterBreak="0">
    <w:nsid w:val="14A51F97"/>
    <w:multiLevelType w:val="hybridMultilevel"/>
    <w:tmpl w:val="34D898B2"/>
    <w:lvl w:ilvl="0" w:tplc="6B46CC74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305"/>
        </w:tabs>
        <w:ind w:left="30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5"/>
        </w:tabs>
        <w:ind w:left="1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5"/>
        </w:tabs>
        <w:ind w:left="2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5"/>
        </w:tabs>
        <w:ind w:left="3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</w:abstractNum>
  <w:abstractNum w:abstractNumId="5" w15:restartNumberingAfterBreak="0">
    <w:nsid w:val="19AB65D2"/>
    <w:multiLevelType w:val="hybridMultilevel"/>
    <w:tmpl w:val="02F82562"/>
    <w:lvl w:ilvl="0" w:tplc="8A148274">
      <w:numFmt w:val="bullet"/>
      <w:lvlText w:val="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b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BC6998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C183C"/>
    <w:multiLevelType w:val="hybridMultilevel"/>
    <w:tmpl w:val="D794083C"/>
    <w:lvl w:ilvl="0" w:tplc="50146326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A851D5A"/>
    <w:multiLevelType w:val="hybridMultilevel"/>
    <w:tmpl w:val="54D61160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70631F"/>
    <w:multiLevelType w:val="hybridMultilevel"/>
    <w:tmpl w:val="C97C29CE"/>
    <w:lvl w:ilvl="0" w:tplc="040C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0" w15:restartNumberingAfterBreak="0">
    <w:nsid w:val="2B481A4E"/>
    <w:multiLevelType w:val="hybridMultilevel"/>
    <w:tmpl w:val="22B265EA"/>
    <w:lvl w:ilvl="0" w:tplc="96D62F52">
      <w:start w:val="1"/>
      <w:numFmt w:val="bullet"/>
      <w:lvlText w:val=""/>
      <w:lvlJc w:val="left"/>
      <w:pPr>
        <w:tabs>
          <w:tab w:val="num" w:pos="1495"/>
        </w:tabs>
        <w:ind w:left="1418" w:hanging="283"/>
      </w:pPr>
      <w:rPr>
        <w:rFonts w:ascii="Symbol" w:hAnsi="Symbol" w:hint="default"/>
        <w:color w:val="auto"/>
        <w:sz w:val="18"/>
      </w:rPr>
    </w:lvl>
    <w:lvl w:ilvl="1" w:tplc="50764D06">
      <w:start w:val="3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F341D31"/>
    <w:multiLevelType w:val="hybridMultilevel"/>
    <w:tmpl w:val="22B265EA"/>
    <w:lvl w:ilvl="0" w:tplc="BA0CDA82">
      <w:start w:val="1"/>
      <w:numFmt w:val="bullet"/>
      <w:lvlText w:val=""/>
      <w:lvlJc w:val="left"/>
      <w:pPr>
        <w:tabs>
          <w:tab w:val="num" w:pos="1495"/>
        </w:tabs>
        <w:ind w:left="1418" w:hanging="283"/>
      </w:pPr>
      <w:rPr>
        <w:rFonts w:ascii="Symbol" w:hAnsi="Symbol" w:hint="default"/>
        <w:color w:val="auto"/>
        <w:sz w:val="20"/>
      </w:rPr>
    </w:lvl>
    <w:lvl w:ilvl="1" w:tplc="50764D06">
      <w:start w:val="3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2F5D4D2E"/>
    <w:multiLevelType w:val="hybridMultilevel"/>
    <w:tmpl w:val="586CBC10"/>
    <w:lvl w:ilvl="0" w:tplc="E4808E0A">
      <w:start w:val="1"/>
      <w:numFmt w:val="bullet"/>
      <w:lvlText w:val="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  <w:color w:val="auto"/>
        <w:sz w:val="18"/>
        <w:szCs w:val="18"/>
      </w:rPr>
    </w:lvl>
    <w:lvl w:ilvl="1" w:tplc="50764D06">
      <w:start w:val="3"/>
      <w:numFmt w:val="bullet"/>
      <w:lvlText w:val=""/>
      <w:lvlJc w:val="left"/>
      <w:pPr>
        <w:tabs>
          <w:tab w:val="num" w:pos="3275"/>
        </w:tabs>
        <w:ind w:left="3275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75"/>
        </w:tabs>
        <w:ind w:left="6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95"/>
        </w:tabs>
        <w:ind w:left="7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15"/>
        </w:tabs>
        <w:ind w:left="8315" w:hanging="360"/>
      </w:pPr>
      <w:rPr>
        <w:rFonts w:ascii="Wingdings" w:hAnsi="Wingdings" w:hint="default"/>
      </w:rPr>
    </w:lvl>
  </w:abstractNum>
  <w:abstractNum w:abstractNumId="13" w15:restartNumberingAfterBreak="0">
    <w:nsid w:val="364773BF"/>
    <w:multiLevelType w:val="hybridMultilevel"/>
    <w:tmpl w:val="5D74BC80"/>
    <w:lvl w:ilvl="0" w:tplc="D5584C52">
      <w:start w:val="1"/>
      <w:numFmt w:val="bullet"/>
      <w:lvlText w:val=""/>
      <w:lvlJc w:val="left"/>
      <w:pPr>
        <w:tabs>
          <w:tab w:val="num" w:pos="1495"/>
        </w:tabs>
        <w:ind w:left="1418" w:hanging="283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227D4"/>
    <w:multiLevelType w:val="hybridMultilevel"/>
    <w:tmpl w:val="5B96E69A"/>
    <w:lvl w:ilvl="0" w:tplc="C8DAD1AA">
      <w:start w:val="1"/>
      <w:numFmt w:val="bullet"/>
      <w:lvlText w:val="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4"/>
        <w:szCs w:val="14"/>
      </w:rPr>
    </w:lvl>
    <w:lvl w:ilvl="1" w:tplc="50764D06">
      <w:start w:val="3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4CB56F00"/>
    <w:multiLevelType w:val="multilevel"/>
    <w:tmpl w:val="22B265EA"/>
    <w:lvl w:ilvl="0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6"/>
      </w:rPr>
    </w:lvl>
    <w:lvl w:ilvl="1">
      <w:start w:val="3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51C77EC9"/>
    <w:multiLevelType w:val="hybridMultilevel"/>
    <w:tmpl w:val="5D74BC80"/>
    <w:lvl w:ilvl="0" w:tplc="96D62F52">
      <w:start w:val="1"/>
      <w:numFmt w:val="bullet"/>
      <w:lvlText w:val=""/>
      <w:lvlJc w:val="left"/>
      <w:pPr>
        <w:tabs>
          <w:tab w:val="num" w:pos="1495"/>
        </w:tabs>
        <w:ind w:left="1418" w:hanging="283"/>
      </w:pPr>
      <w:rPr>
        <w:rFonts w:ascii="Symbol" w:hAnsi="Symbol" w:hint="default"/>
        <w:color w:val="auto"/>
        <w:sz w:val="18"/>
      </w:rPr>
    </w:lvl>
    <w:lvl w:ilvl="1" w:tplc="CDB6559E">
      <w:numFmt w:val="bullet"/>
      <w:lvlText w:val="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825F3"/>
    <w:multiLevelType w:val="hybridMultilevel"/>
    <w:tmpl w:val="4420E48C"/>
    <w:lvl w:ilvl="0" w:tplc="FF60B910">
      <w:start w:val="3"/>
      <w:numFmt w:val="bullet"/>
      <w:lvlText w:val=""/>
      <w:lvlJc w:val="left"/>
      <w:pPr>
        <w:tabs>
          <w:tab w:val="num" w:pos="1644"/>
        </w:tabs>
        <w:ind w:left="1644" w:hanging="51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AD97DAD"/>
    <w:multiLevelType w:val="hybridMultilevel"/>
    <w:tmpl w:val="30A47968"/>
    <w:lvl w:ilvl="0" w:tplc="BF686C30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61BA6A65"/>
    <w:multiLevelType w:val="hybridMultilevel"/>
    <w:tmpl w:val="CFFECB0A"/>
    <w:lvl w:ilvl="0" w:tplc="5768BB8E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88D23EF"/>
    <w:multiLevelType w:val="hybridMultilevel"/>
    <w:tmpl w:val="8C401958"/>
    <w:lvl w:ilvl="0" w:tplc="56E06ADC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ACB2B61"/>
    <w:multiLevelType w:val="multilevel"/>
    <w:tmpl w:val="30A47968"/>
    <w:lvl w:ilvl="0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0AE22EB"/>
    <w:multiLevelType w:val="hybridMultilevel"/>
    <w:tmpl w:val="5D74BC80"/>
    <w:lvl w:ilvl="0" w:tplc="2CECA052">
      <w:start w:val="1"/>
      <w:numFmt w:val="bullet"/>
      <w:lvlText w:val=""/>
      <w:lvlJc w:val="left"/>
      <w:pPr>
        <w:tabs>
          <w:tab w:val="num" w:pos="1495"/>
        </w:tabs>
        <w:ind w:left="1418" w:hanging="283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00419"/>
    <w:multiLevelType w:val="multilevel"/>
    <w:tmpl w:val="D794083C"/>
    <w:lvl w:ilvl="0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7B1A56EF"/>
    <w:multiLevelType w:val="hybridMultilevel"/>
    <w:tmpl w:val="22B265EA"/>
    <w:lvl w:ilvl="0" w:tplc="9D6EF4CC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16"/>
      </w:rPr>
    </w:lvl>
    <w:lvl w:ilvl="1" w:tplc="50764D06">
      <w:start w:val="3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7E7B0C0F"/>
    <w:multiLevelType w:val="hybridMultilevel"/>
    <w:tmpl w:val="99D4D7BE"/>
    <w:lvl w:ilvl="0" w:tplc="6B46CC74">
      <w:start w:val="1"/>
      <w:numFmt w:val="bullet"/>
      <w:lvlText w:val=""/>
      <w:lvlJc w:val="left"/>
      <w:pPr>
        <w:tabs>
          <w:tab w:val="num" w:pos="1495"/>
        </w:tabs>
        <w:ind w:left="1475" w:hanging="34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  <w:sz w:val="18"/>
        </w:rPr>
      </w:lvl>
    </w:lvlOverride>
  </w:num>
  <w:num w:numId="3">
    <w:abstractNumId w:val="17"/>
  </w:num>
  <w:num w:numId="4">
    <w:abstractNumId w:val="19"/>
  </w:num>
  <w:num w:numId="5">
    <w:abstractNumId w:val="2"/>
  </w:num>
  <w:num w:numId="6">
    <w:abstractNumId w:val="13"/>
  </w:num>
  <w:num w:numId="7">
    <w:abstractNumId w:val="22"/>
  </w:num>
  <w:num w:numId="8">
    <w:abstractNumId w:val="16"/>
  </w:num>
  <w:num w:numId="9">
    <w:abstractNumId w:val="10"/>
  </w:num>
  <w:num w:numId="10">
    <w:abstractNumId w:val="24"/>
  </w:num>
  <w:num w:numId="11">
    <w:abstractNumId w:val="11"/>
  </w:num>
  <w:num w:numId="12">
    <w:abstractNumId w:val="7"/>
  </w:num>
  <w:num w:numId="13">
    <w:abstractNumId w:val="5"/>
  </w:num>
  <w:num w:numId="14">
    <w:abstractNumId w:val="25"/>
  </w:num>
  <w:num w:numId="15">
    <w:abstractNumId w:val="4"/>
  </w:num>
  <w:num w:numId="16">
    <w:abstractNumId w:val="15"/>
  </w:num>
  <w:num w:numId="17">
    <w:abstractNumId w:val="12"/>
  </w:num>
  <w:num w:numId="18">
    <w:abstractNumId w:val="23"/>
  </w:num>
  <w:num w:numId="19">
    <w:abstractNumId w:val="18"/>
  </w:num>
  <w:num w:numId="20">
    <w:abstractNumId w:val="21"/>
  </w:num>
  <w:num w:numId="21">
    <w:abstractNumId w:val="20"/>
  </w:num>
  <w:num w:numId="22">
    <w:abstractNumId w:val="1"/>
  </w:num>
  <w:num w:numId="23">
    <w:abstractNumId w:val="14"/>
  </w:num>
  <w:num w:numId="24">
    <w:abstractNumId w:val="3"/>
  </w:num>
  <w:num w:numId="25">
    <w:abstractNumId w:val="9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20C"/>
    <w:rsid w:val="00013350"/>
    <w:rsid w:val="00042775"/>
    <w:rsid w:val="000B4DE6"/>
    <w:rsid w:val="00124BC2"/>
    <w:rsid w:val="001305E7"/>
    <w:rsid w:val="0015187E"/>
    <w:rsid w:val="00155DED"/>
    <w:rsid w:val="001A3567"/>
    <w:rsid w:val="001F77C2"/>
    <w:rsid w:val="002716A2"/>
    <w:rsid w:val="002D6F70"/>
    <w:rsid w:val="00344E79"/>
    <w:rsid w:val="00384180"/>
    <w:rsid w:val="00396982"/>
    <w:rsid w:val="003E7EC7"/>
    <w:rsid w:val="00413B3A"/>
    <w:rsid w:val="004C6D01"/>
    <w:rsid w:val="0054225B"/>
    <w:rsid w:val="00542DC8"/>
    <w:rsid w:val="005C21BC"/>
    <w:rsid w:val="0060120C"/>
    <w:rsid w:val="006932BB"/>
    <w:rsid w:val="006941D6"/>
    <w:rsid w:val="00705EB9"/>
    <w:rsid w:val="00853851"/>
    <w:rsid w:val="0088339E"/>
    <w:rsid w:val="008844B8"/>
    <w:rsid w:val="008F7DAD"/>
    <w:rsid w:val="00924AC6"/>
    <w:rsid w:val="009414A6"/>
    <w:rsid w:val="009D108E"/>
    <w:rsid w:val="00A471CF"/>
    <w:rsid w:val="00AC4CF2"/>
    <w:rsid w:val="00AD03C4"/>
    <w:rsid w:val="00AE2368"/>
    <w:rsid w:val="00B411DE"/>
    <w:rsid w:val="00BA4B1F"/>
    <w:rsid w:val="00BC1E29"/>
    <w:rsid w:val="00C96453"/>
    <w:rsid w:val="00D1391F"/>
    <w:rsid w:val="00D94699"/>
    <w:rsid w:val="00F07A9B"/>
    <w:rsid w:val="00F82399"/>
    <w:rsid w:val="00F935C3"/>
    <w:rsid w:val="00FC4CD5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2F62A91-5F57-4984-908E-2B7DC9C4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99"/>
    <w:rPr>
      <w:lang w:val="fr-FR" w:eastAsia="fr-FR"/>
    </w:rPr>
  </w:style>
  <w:style w:type="paragraph" w:styleId="Titre1">
    <w:name w:val="heading 1"/>
    <w:basedOn w:val="Normal"/>
    <w:next w:val="Normal"/>
    <w:qFormat/>
    <w:rsid w:val="00F82399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F82399"/>
    <w:rPr>
      <w:rFonts w:ascii="MS Serif" w:hAnsi="MS Serif"/>
      <w:noProof/>
    </w:rPr>
  </w:style>
  <w:style w:type="character" w:styleId="Numrodepage">
    <w:name w:val="page number"/>
    <w:basedOn w:val="Policepardfaut"/>
    <w:rsid w:val="00F82399"/>
  </w:style>
  <w:style w:type="paragraph" w:styleId="Pieddepage">
    <w:name w:val="footer"/>
    <w:basedOn w:val="Normal"/>
    <w:rsid w:val="00F823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F82399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F82399"/>
  </w:style>
  <w:style w:type="character" w:styleId="Appelnotedebasdep">
    <w:name w:val="footnote reference"/>
    <w:basedOn w:val="Policepardfaut"/>
    <w:semiHidden/>
    <w:rsid w:val="00F82399"/>
    <w:rPr>
      <w:vertAlign w:val="superscript"/>
    </w:rPr>
  </w:style>
  <w:style w:type="paragraph" w:customStyle="1" w:styleId="Chapitre">
    <w:name w:val="Chapitre"/>
    <w:basedOn w:val="Normal"/>
    <w:rsid w:val="00F82399"/>
    <w:rPr>
      <w:b/>
      <w:sz w:val="22"/>
    </w:rPr>
  </w:style>
  <w:style w:type="paragraph" w:styleId="Textedebulles">
    <w:name w:val="Balloon Text"/>
    <w:basedOn w:val="Normal"/>
    <w:semiHidden/>
    <w:rsid w:val="008F7DAD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04277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Epreuve intégrée dela section : bachelier en relations publiques</vt:lpstr>
    </vt:vector>
  </TitlesOfParts>
  <Company>ETNIC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Epreuve intégrée dela section : bachelier en relations publiques</dc:title>
  <dc:subject>dossier pédagogique</dc:subject>
  <dc:creator>Martine GILLON</dc:creator>
  <cp:lastModifiedBy>ESTORET Delphine</cp:lastModifiedBy>
  <cp:revision>10</cp:revision>
  <cp:lastPrinted>2008-09-10T07:43:00Z</cp:lastPrinted>
  <dcterms:created xsi:type="dcterms:W3CDTF">2015-10-15T13:27:00Z</dcterms:created>
  <dcterms:modified xsi:type="dcterms:W3CDTF">2017-05-29T16:01:00Z</dcterms:modified>
</cp:coreProperties>
</file>