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tabs>
          <w:tab w:val="left" w:pos="6521"/>
        </w:tabs>
        <w:jc w:val="right"/>
        <w:rPr>
          <w:rFonts w:ascii="Times New Roman" w:hAnsi="Times New Roman"/>
          <w:noProof w:val="0"/>
        </w:rPr>
      </w:pPr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>MINISTERE DE LA COMMUNAUTE FRANCAISE</w:t>
      </w:r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</w:p>
    <w:p>
      <w:pPr>
        <w:pStyle w:val="Texte"/>
        <w:jc w:val="center"/>
        <w:rPr>
          <w:rFonts w:ascii="Times New Roman" w:hAnsi="Times New Roman"/>
          <w:b/>
          <w:noProof w:val="0"/>
          <w:sz w:val="18"/>
        </w:rPr>
      </w:pPr>
      <w:r>
        <w:rPr>
          <w:rFonts w:ascii="Times New Roman" w:hAnsi="Times New Roman"/>
          <w:b/>
          <w:noProof w:val="0"/>
          <w:sz w:val="18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>ENSEIGNEMENT DE PROMOTION SOCIALE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  <w:r>
        <w:rPr>
          <w:rFonts w:ascii="Times New Roman" w:hAnsi="Times New Roman"/>
          <w:b/>
          <w:noProof w:val="0"/>
          <w:sz w:val="28"/>
        </w:rPr>
        <w:t>DOSSIER PEDAGOGIQUE</w:t>
      </w:r>
    </w:p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/>
    <w:p/>
    <w:p>
      <w:pPr>
        <w:jc w:val="center"/>
        <w:rPr>
          <w:b/>
          <w:sz w:val="22"/>
        </w:rPr>
      </w:pPr>
      <w:r>
        <w:rPr>
          <w:b/>
          <w:sz w:val="22"/>
        </w:rPr>
        <w:t>UNITE D'ENSEIGNEMENT</w:t>
      </w:r>
    </w:p>
    <w:p>
      <w:pPr>
        <w:jc w:val="center"/>
        <w:rPr>
          <w:sz w:val="22"/>
        </w:rPr>
      </w:pPr>
    </w:p>
    <w:p>
      <w:pPr>
        <w:pStyle w:val="Titre5"/>
      </w:pPr>
      <w:r>
        <w:t>INFORMATIQUE : LOGICIEL GRAPHIQUE D’EXPLOITATION</w:t>
      </w:r>
    </w:p>
    <w:p>
      <w:pPr>
        <w:jc w:val="center"/>
      </w:pPr>
    </w:p>
    <w:p>
      <w:pPr>
        <w:jc w:val="center"/>
      </w:pPr>
      <w:r>
        <w:rPr>
          <w:b/>
          <w:sz w:val="22"/>
        </w:rPr>
        <w:t xml:space="preserve">ENSEIGNEMENT </w:t>
      </w:r>
      <w:r>
        <w:rPr>
          <w:b/>
          <w:caps/>
          <w:sz w:val="22"/>
        </w:rPr>
        <w:t>secondaire SUPERIEUR de transition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>
        <w:tc>
          <w:tcPr>
            <w:tcW w:w="5529" w:type="dxa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CODE : 75 31 11 U 21 D2</w:t>
            </w:r>
          </w:p>
        </w:tc>
      </w:tr>
      <w:tr>
        <w:tc>
          <w:tcPr>
            <w:tcW w:w="5529" w:type="dxa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CODE DU DOMAINE DE FORMATION : 709</w:t>
            </w:r>
          </w:p>
        </w:tc>
      </w:tr>
      <w:tr>
        <w:tc>
          <w:tcPr>
            <w:tcW w:w="5529" w:type="dxa"/>
          </w:tcPr>
          <w:p>
            <w:pPr>
              <w:pStyle w:val="Texte"/>
              <w:jc w:val="center"/>
              <w:rPr>
                <w:rFonts w:ascii="Times New Roman" w:hAnsi="Times New Roman"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DOCUMENT DE REFERENCE INTERRESEAUX</w:t>
            </w:r>
          </w:p>
        </w:tc>
      </w:tr>
    </w:tbl>
    <w:p>
      <w:pPr>
        <w:jc w:val="center"/>
      </w:pPr>
    </w:p>
    <w:p/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sz w:val="22"/>
        </w:rPr>
      </w:pPr>
      <w:r>
        <w:rPr>
          <w:b/>
          <w:sz w:val="22"/>
        </w:rPr>
        <w:t xml:space="preserve">Approbation du Gouvernement de </w:t>
      </w:r>
      <w:smartTag w:uri="urn:schemas-microsoft-com:office:smarttags" w:element="PersonName">
        <w:smartTagPr>
          <w:attr w:name="ProductID" w:val="la Communauté"/>
        </w:smartTagPr>
        <w:r>
          <w:rPr>
            <w:b/>
            <w:sz w:val="22"/>
          </w:rPr>
          <w:t>la Communauté</w:t>
        </w:r>
      </w:smartTag>
      <w:r>
        <w:rPr>
          <w:b/>
          <w:sz w:val="22"/>
        </w:rPr>
        <w:t xml:space="preserve"> française du 14 septembre 2006</w:t>
      </w:r>
    </w:p>
    <w:p>
      <w:pPr>
        <w:jc w:val="center"/>
        <w:rPr>
          <w:b/>
          <w:sz w:val="22"/>
        </w:rPr>
      </w:pPr>
      <w:r>
        <w:rPr>
          <w:b/>
          <w:sz w:val="22"/>
        </w:rPr>
        <w:t>sur avis conforme de la Commission de concertation</w:t>
      </w:r>
      <w:bookmarkStart w:id="0" w:name="_GoBack"/>
      <w:bookmarkEnd w:id="0"/>
    </w:p>
    <w:p>
      <w:pPr>
        <w:jc w:val="center"/>
        <w:rPr>
          <w:b/>
        </w:rPr>
      </w:pPr>
      <w:r>
        <w:rPr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0" w:space="0" w:color="auto"/>
          <w:right w:val="single" w:sz="30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>
        <w:tc>
          <w:tcPr>
            <w:tcW w:w="9212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br w:type="page"/>
            </w:r>
          </w:p>
          <w:p>
            <w:pPr>
              <w:pStyle w:val="Titre5"/>
              <w:rPr>
                <w:sz w:val="28"/>
              </w:rPr>
            </w:pPr>
            <w:r>
              <w:rPr>
                <w:sz w:val="28"/>
              </w:rPr>
              <w:t>INFORMATIQUE : LOGICIEL GRAPHIQUE D’EXPLOITATION</w:t>
            </w:r>
          </w:p>
          <w:p>
            <w:pPr>
              <w:jc w:val="center"/>
              <w:rPr>
                <w:b/>
                <w:sz w:val="28"/>
              </w:rPr>
            </w:pPr>
          </w:p>
          <w:p>
            <w:pPr>
              <w:pStyle w:val="Titre4"/>
              <w:rPr>
                <w:sz w:val="24"/>
              </w:rPr>
            </w:pPr>
            <w:r>
              <w:rPr>
                <w:sz w:val="24"/>
              </w:rPr>
              <w:t>enseignement secondaire supérieur de transition</w:t>
            </w:r>
          </w:p>
          <w:p>
            <w:pPr>
              <w:jc w:val="center"/>
              <w:rPr>
                <w:b/>
                <w:sz w:val="28"/>
              </w:rPr>
            </w:pPr>
          </w:p>
        </w:tc>
      </w:tr>
    </w:tbl>
    <w:p/>
    <w:p>
      <w:pPr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t>FINALITES DE L’UNITE D'ENSEIGNEMENT</w:t>
      </w:r>
    </w:p>
    <w:p>
      <w:pPr>
        <w:jc w:val="both"/>
      </w:pPr>
    </w:p>
    <w:p>
      <w:pPr>
        <w:ind w:left="425"/>
        <w:jc w:val="both"/>
        <w:rPr>
          <w:b/>
          <w:sz w:val="22"/>
        </w:rPr>
      </w:pPr>
      <w:r>
        <w:rPr>
          <w:b/>
          <w:sz w:val="22"/>
        </w:rPr>
        <w:t>1.1.</w:t>
      </w:r>
      <w:r>
        <w:rPr>
          <w:b/>
          <w:sz w:val="22"/>
        </w:rPr>
        <w:tab/>
        <w:t>Finalités générales</w:t>
      </w:r>
    </w:p>
    <w:p>
      <w:pPr>
        <w:jc w:val="both"/>
        <w:rPr>
          <w:sz w:val="22"/>
        </w:rPr>
      </w:pPr>
    </w:p>
    <w:p>
      <w:pPr>
        <w:ind w:left="851"/>
        <w:jc w:val="both"/>
        <w:rPr>
          <w:sz w:val="22"/>
        </w:rPr>
      </w:pPr>
      <w:r>
        <w:rPr>
          <w:sz w:val="22"/>
        </w:rPr>
        <w:t>Conformément à l’article 7 du décret de la Communauté française du 16 avril 1991, cette unité d'enseignement doit :</w:t>
      </w:r>
    </w:p>
    <w:p>
      <w:pPr>
        <w:jc w:val="both"/>
        <w:rPr>
          <w:sz w:val="22"/>
        </w:rPr>
      </w:pP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concourir à l’épanouissement individuel en promouvant une meilleure insertion professionnelle, sociale, culturelle et scolaire ;</w:t>
      </w:r>
    </w:p>
    <w:p>
      <w:pPr>
        <w:numPr>
          <w:ilvl w:val="12"/>
          <w:numId w:val="0"/>
        </w:numPr>
        <w:ind w:left="1134" w:hanging="283"/>
        <w:jc w:val="both"/>
        <w:rPr>
          <w:sz w:val="22"/>
        </w:rPr>
      </w:pP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répondre aux besoins et demandes en formation émanant des entreprises, des administrations, de l’enseignement et d’une manière générale des milieux socio-économiques et culturels.</w:t>
      </w:r>
    </w:p>
    <w:p>
      <w:pPr>
        <w:numPr>
          <w:ilvl w:val="12"/>
          <w:numId w:val="0"/>
        </w:numPr>
        <w:jc w:val="both"/>
        <w:rPr>
          <w:sz w:val="22"/>
        </w:rPr>
      </w:pPr>
    </w:p>
    <w:p>
      <w:pPr>
        <w:numPr>
          <w:ilvl w:val="12"/>
          <w:numId w:val="0"/>
        </w:numPr>
        <w:ind w:left="425"/>
        <w:jc w:val="both"/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>
      <w:pPr>
        <w:numPr>
          <w:ilvl w:val="12"/>
          <w:numId w:val="0"/>
        </w:numPr>
        <w:jc w:val="both"/>
        <w:rPr>
          <w:sz w:val="22"/>
        </w:rPr>
      </w:pPr>
    </w:p>
    <w:p>
      <w:pPr>
        <w:ind w:left="851"/>
        <w:jc w:val="both"/>
        <w:rPr>
          <w:sz w:val="22"/>
        </w:rPr>
      </w:pPr>
      <w:r>
        <w:rPr>
          <w:sz w:val="22"/>
        </w:rPr>
        <w:t xml:space="preserve">L'unité d'enseignement vise à permettre à l’étudiant : </w:t>
      </w:r>
    </w:p>
    <w:p>
      <w:pPr>
        <w:ind w:left="851"/>
        <w:rPr>
          <w:sz w:val="22"/>
        </w:rPr>
      </w:pP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de s’initier aux techniques et connaissances nécessaires à l’utilisation de systèmes informatiques ;</w:t>
      </w: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de résoudre les problèmes liés à la configuration d’un système d’exploitation ;</w:t>
      </w: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de répondre de manière raisonnée à l'informatisation par la compréhension des concepts mis en jeu ;</w:t>
      </w: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de développer des attitudes critiques vis-à-vis du traitement automatique de l'information.</w:t>
      </w:r>
    </w:p>
    <w:p>
      <w:pPr>
        <w:jc w:val="both"/>
        <w:rPr>
          <w:sz w:val="22"/>
        </w:rPr>
      </w:pPr>
    </w:p>
    <w:p>
      <w:pPr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t>CAPACITES PREALABLES REQUISES</w:t>
      </w:r>
    </w:p>
    <w:p>
      <w:pPr>
        <w:numPr>
          <w:ilvl w:val="12"/>
          <w:numId w:val="0"/>
        </w:numPr>
        <w:jc w:val="both"/>
        <w:rPr>
          <w:sz w:val="22"/>
        </w:rPr>
      </w:pPr>
    </w:p>
    <w:p>
      <w:pPr>
        <w:numPr>
          <w:ilvl w:val="1"/>
          <w:numId w:val="3"/>
        </w:numPr>
        <w:jc w:val="both"/>
        <w:rPr>
          <w:b/>
          <w:sz w:val="22"/>
        </w:rPr>
      </w:pPr>
      <w:r>
        <w:rPr>
          <w:b/>
          <w:sz w:val="22"/>
        </w:rPr>
        <w:t>Capacités</w:t>
      </w:r>
    </w:p>
    <w:p>
      <w:pPr>
        <w:jc w:val="both"/>
        <w:rPr>
          <w:b/>
          <w:sz w:val="22"/>
        </w:rPr>
      </w:pPr>
    </w:p>
    <w:p>
      <w:pPr>
        <w:numPr>
          <w:ilvl w:val="12"/>
          <w:numId w:val="0"/>
        </w:numPr>
        <w:tabs>
          <w:tab w:val="left" w:pos="3600"/>
          <w:tab w:val="left" w:pos="5760"/>
          <w:tab w:val="left" w:pos="7056"/>
          <w:tab w:val="left" w:pos="7488"/>
        </w:tabs>
        <w:spacing w:line="-240" w:lineRule="auto"/>
        <w:ind w:left="993"/>
        <w:rPr>
          <w:i/>
          <w:sz w:val="22"/>
        </w:rPr>
      </w:pPr>
      <w:r>
        <w:rPr>
          <w:i/>
          <w:sz w:val="22"/>
        </w:rPr>
        <w:t>face à un système informatique connu, en respectant le temps alloué, les règles d’utilisation du système informatique et en utilisant les commandes appropriées,</w:t>
      </w:r>
    </w:p>
    <w:p>
      <w:pPr>
        <w:numPr>
          <w:ilvl w:val="12"/>
          <w:numId w:val="0"/>
        </w:numPr>
        <w:tabs>
          <w:tab w:val="left" w:pos="3600"/>
          <w:tab w:val="left" w:pos="5760"/>
          <w:tab w:val="left" w:pos="7056"/>
          <w:tab w:val="left" w:pos="7488"/>
        </w:tabs>
        <w:spacing w:line="-240" w:lineRule="auto"/>
        <w:ind w:left="993"/>
        <w:rPr>
          <w:b/>
          <w:sz w:val="22"/>
        </w:rPr>
      </w:pPr>
    </w:p>
    <w:p>
      <w:pPr>
        <w:numPr>
          <w:ilvl w:val="0"/>
          <w:numId w:val="4"/>
        </w:numPr>
        <w:tabs>
          <w:tab w:val="clear" w:pos="360"/>
          <w:tab w:val="num" w:pos="1353"/>
        </w:tabs>
        <w:spacing w:line="-240" w:lineRule="auto"/>
        <w:ind w:left="1353"/>
        <w:rPr>
          <w:sz w:val="22"/>
        </w:rPr>
      </w:pPr>
      <w:r>
        <w:rPr>
          <w:sz w:val="22"/>
        </w:rPr>
        <w:t>de mettre en route le système informatique ;</w:t>
      </w:r>
    </w:p>
    <w:p>
      <w:pPr>
        <w:numPr>
          <w:ilvl w:val="0"/>
          <w:numId w:val="4"/>
        </w:numPr>
        <w:tabs>
          <w:tab w:val="clear" w:pos="360"/>
          <w:tab w:val="num" w:pos="1353"/>
        </w:tabs>
        <w:spacing w:line="-240" w:lineRule="auto"/>
        <w:ind w:left="1353"/>
        <w:rPr>
          <w:sz w:val="22"/>
        </w:rPr>
      </w:pPr>
      <w:r>
        <w:rPr>
          <w:sz w:val="22"/>
        </w:rPr>
        <w:t>d’utiliser ses périphériques ;</w:t>
      </w:r>
    </w:p>
    <w:p>
      <w:pPr>
        <w:numPr>
          <w:ilvl w:val="0"/>
          <w:numId w:val="4"/>
        </w:numPr>
        <w:tabs>
          <w:tab w:val="clear" w:pos="360"/>
          <w:tab w:val="num" w:pos="1353"/>
        </w:tabs>
        <w:spacing w:line="-240" w:lineRule="auto"/>
        <w:ind w:left="1353"/>
        <w:rPr>
          <w:sz w:val="22"/>
        </w:rPr>
      </w:pPr>
      <w:r>
        <w:rPr>
          <w:sz w:val="22"/>
        </w:rPr>
        <w:t>de mettre en œuvre des fonctionnalités de base du système d’exploitation en vue de la gestion de répertoires et de fichiers ;</w:t>
      </w:r>
    </w:p>
    <w:p>
      <w:pPr>
        <w:numPr>
          <w:ilvl w:val="0"/>
          <w:numId w:val="4"/>
        </w:numPr>
        <w:tabs>
          <w:tab w:val="clear" w:pos="360"/>
          <w:tab w:val="num" w:pos="1353"/>
        </w:tabs>
        <w:spacing w:line="-240" w:lineRule="auto"/>
        <w:ind w:left="1353"/>
        <w:rPr>
          <w:sz w:val="22"/>
        </w:rPr>
      </w:pPr>
      <w:r>
        <w:rPr>
          <w:sz w:val="22"/>
        </w:rPr>
        <w:t>de créer et d’imprimer un fichier ;</w:t>
      </w:r>
    </w:p>
    <w:p>
      <w:pPr>
        <w:numPr>
          <w:ilvl w:val="0"/>
          <w:numId w:val="4"/>
        </w:numPr>
        <w:tabs>
          <w:tab w:val="clear" w:pos="360"/>
          <w:tab w:val="num" w:pos="1353"/>
        </w:tabs>
        <w:spacing w:line="-240" w:lineRule="auto"/>
        <w:ind w:left="1353"/>
        <w:rPr>
          <w:sz w:val="22"/>
        </w:rPr>
      </w:pPr>
      <w:r>
        <w:rPr>
          <w:sz w:val="22"/>
        </w:rPr>
        <w:t>de clôturer une session de travail.</w:t>
      </w:r>
    </w:p>
    <w:p>
      <w:pPr>
        <w:spacing w:line="-240" w:lineRule="auto"/>
        <w:rPr>
          <w:sz w:val="22"/>
        </w:rPr>
      </w:pPr>
    </w:p>
    <w:p>
      <w:pPr>
        <w:ind w:left="851"/>
        <w:jc w:val="both"/>
        <w:rPr>
          <w:sz w:val="22"/>
        </w:rPr>
      </w:pPr>
    </w:p>
    <w:p>
      <w:pPr>
        <w:numPr>
          <w:ilvl w:val="12"/>
          <w:numId w:val="0"/>
        </w:numPr>
        <w:tabs>
          <w:tab w:val="left" w:pos="-720"/>
        </w:tabs>
        <w:ind w:left="851" w:hanging="426"/>
        <w:jc w:val="both"/>
        <w:rPr>
          <w:b/>
          <w:sz w:val="22"/>
        </w:rPr>
      </w:pPr>
      <w:r>
        <w:rPr>
          <w:b/>
          <w:sz w:val="22"/>
        </w:rPr>
        <w:t>2.2.</w:t>
      </w:r>
      <w:r>
        <w:rPr>
          <w:b/>
          <w:sz w:val="22"/>
        </w:rPr>
        <w:tab/>
        <w:t>Titre pouvant en tenir lieu</w:t>
      </w:r>
    </w:p>
    <w:p>
      <w:pPr>
        <w:numPr>
          <w:ilvl w:val="12"/>
          <w:numId w:val="0"/>
        </w:numPr>
        <w:ind w:left="851"/>
        <w:jc w:val="both"/>
        <w:rPr>
          <w:sz w:val="22"/>
        </w:rPr>
      </w:pPr>
    </w:p>
    <w:p>
      <w:pPr>
        <w:pStyle w:val="Texte"/>
        <w:ind w:left="709" w:firstLine="11"/>
        <w:rPr>
          <w:rFonts w:ascii="Times New Roman" w:hAnsi="Times New Roman"/>
          <w:noProof w:val="0"/>
          <w:sz w:val="22"/>
        </w:rPr>
      </w:pPr>
      <w:r>
        <w:rPr>
          <w:rFonts w:ascii="Times New Roman" w:hAnsi="Times New Roman"/>
          <w:noProof w:val="0"/>
          <w:sz w:val="22"/>
        </w:rPr>
        <w:t>Attestation de réussite de l’unité d'enseignement « INFORMATIQUE : INTRODUCTION A L'INFORMATIQUE ».</w:t>
      </w:r>
    </w:p>
    <w:p>
      <w:pPr>
        <w:numPr>
          <w:ilvl w:val="12"/>
          <w:numId w:val="0"/>
        </w:numPr>
        <w:jc w:val="both"/>
        <w:rPr>
          <w:sz w:val="22"/>
        </w:rPr>
      </w:pPr>
    </w:p>
    <w:p>
      <w:pPr>
        <w:numPr>
          <w:ilvl w:val="12"/>
          <w:numId w:val="0"/>
        </w:numPr>
        <w:jc w:val="both"/>
        <w:rPr>
          <w:sz w:val="22"/>
        </w:rPr>
      </w:pPr>
    </w:p>
    <w:p>
      <w:pPr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br w:type="page"/>
      </w:r>
      <w:r>
        <w:rPr>
          <w:b/>
          <w:sz w:val="22"/>
        </w:rPr>
        <w:lastRenderedPageBreak/>
        <w:t>ACQUIS D'APPRENTISSAGE</w:t>
      </w:r>
    </w:p>
    <w:p>
      <w:pPr>
        <w:tabs>
          <w:tab w:val="left" w:pos="426"/>
        </w:tabs>
        <w:jc w:val="both"/>
        <w:rPr>
          <w:b/>
          <w:sz w:val="22"/>
        </w:rPr>
      </w:pPr>
    </w:p>
    <w:p>
      <w:pPr>
        <w:ind w:left="284"/>
        <w:rPr>
          <w:b/>
          <w:sz w:val="22"/>
        </w:rPr>
      </w:pPr>
      <w:r>
        <w:rPr>
          <w:b/>
          <w:sz w:val="22"/>
        </w:rPr>
        <w:t>Pour atteindre le seuil de réussite, l'étudiant sera capable :</w:t>
      </w:r>
    </w:p>
    <w:p>
      <w:pPr>
        <w:jc w:val="both"/>
        <w:rPr>
          <w:sz w:val="22"/>
        </w:rPr>
      </w:pPr>
    </w:p>
    <w:p>
      <w:pPr>
        <w:ind w:left="284"/>
        <w:jc w:val="both"/>
        <w:rPr>
          <w:i/>
          <w:sz w:val="22"/>
        </w:rPr>
      </w:pPr>
      <w:r>
        <w:rPr>
          <w:i/>
          <w:sz w:val="22"/>
        </w:rPr>
        <w:t>face à un système informatique connu, sur lequel est installé le logiciel qui a servi à l'apprentissage,</w:t>
      </w:r>
    </w:p>
    <w:p>
      <w:pPr>
        <w:ind w:left="284"/>
        <w:jc w:val="both"/>
        <w:rPr>
          <w:i/>
          <w:sz w:val="22"/>
        </w:rPr>
      </w:pPr>
      <w:r>
        <w:rPr>
          <w:i/>
          <w:sz w:val="22"/>
        </w:rPr>
        <w:t>face à une mise en situation simple,</w:t>
      </w:r>
    </w:p>
    <w:p>
      <w:pPr>
        <w:ind w:left="284"/>
        <w:jc w:val="both"/>
        <w:rPr>
          <w:i/>
          <w:sz w:val="22"/>
        </w:rPr>
      </w:pPr>
      <w:r>
        <w:rPr>
          <w:i/>
          <w:sz w:val="22"/>
        </w:rPr>
        <w:t>en respectant les règles d’utilisation de l’équipement et du matériel informatique</w:t>
      </w:r>
    </w:p>
    <w:p>
      <w:pPr>
        <w:ind w:left="284"/>
        <w:jc w:val="both"/>
        <w:rPr>
          <w:i/>
          <w:sz w:val="22"/>
        </w:rPr>
      </w:pPr>
      <w:r>
        <w:rPr>
          <w:i/>
          <w:sz w:val="22"/>
        </w:rPr>
        <w:t>et en utilisant les commandes appropriées,</w:t>
      </w:r>
    </w:p>
    <w:p>
      <w:pPr>
        <w:jc w:val="both"/>
        <w:rPr>
          <w:sz w:val="22"/>
        </w:rPr>
      </w:pPr>
    </w:p>
    <w:p>
      <w:pPr>
        <w:numPr>
          <w:ilvl w:val="0"/>
          <w:numId w:val="5"/>
        </w:numPr>
        <w:tabs>
          <w:tab w:val="clear" w:pos="360"/>
          <w:tab w:val="num" w:pos="786"/>
        </w:tabs>
        <w:ind w:left="786"/>
        <w:rPr>
          <w:sz w:val="22"/>
        </w:rPr>
      </w:pPr>
      <w:r>
        <w:rPr>
          <w:sz w:val="22"/>
        </w:rPr>
        <w:t>de personnaliser, d’utiliser et de configurer le système d’exploitation ;</w:t>
      </w:r>
    </w:p>
    <w:p>
      <w:pPr>
        <w:numPr>
          <w:ilvl w:val="0"/>
          <w:numId w:val="5"/>
        </w:numPr>
        <w:tabs>
          <w:tab w:val="clear" w:pos="360"/>
          <w:tab w:val="num" w:pos="786"/>
        </w:tabs>
        <w:ind w:left="786"/>
        <w:rPr>
          <w:sz w:val="22"/>
        </w:rPr>
      </w:pPr>
      <w:r>
        <w:rPr>
          <w:sz w:val="22"/>
        </w:rPr>
        <w:t>de résoudre des problèmes simples liés au système d’exploitation ;</w:t>
      </w:r>
    </w:p>
    <w:p>
      <w:pPr>
        <w:numPr>
          <w:ilvl w:val="0"/>
          <w:numId w:val="5"/>
        </w:numPr>
        <w:tabs>
          <w:tab w:val="clear" w:pos="360"/>
          <w:tab w:val="num" w:pos="786"/>
        </w:tabs>
        <w:ind w:left="786"/>
        <w:rPr>
          <w:sz w:val="22"/>
        </w:rPr>
      </w:pPr>
      <w:r>
        <w:rPr>
          <w:sz w:val="22"/>
        </w:rPr>
        <w:t>de consigner les opérations effectuées dans un journal d’interventions ;</w:t>
      </w:r>
    </w:p>
    <w:p>
      <w:pPr>
        <w:numPr>
          <w:ilvl w:val="0"/>
          <w:numId w:val="5"/>
        </w:numPr>
        <w:tabs>
          <w:tab w:val="clear" w:pos="360"/>
          <w:tab w:val="num" w:pos="786"/>
        </w:tabs>
        <w:ind w:left="786"/>
        <w:rPr>
          <w:sz w:val="22"/>
        </w:rPr>
      </w:pPr>
      <w:r>
        <w:rPr>
          <w:sz w:val="22"/>
        </w:rPr>
        <w:t xml:space="preserve">d’utiliser les outils d’aide. </w:t>
      </w:r>
    </w:p>
    <w:p>
      <w:pPr>
        <w:tabs>
          <w:tab w:val="left" w:pos="426"/>
        </w:tabs>
        <w:jc w:val="both"/>
        <w:rPr>
          <w:sz w:val="22"/>
        </w:rPr>
      </w:pPr>
    </w:p>
    <w:p>
      <w:pPr>
        <w:tabs>
          <w:tab w:val="left" w:pos="426"/>
        </w:tabs>
        <w:jc w:val="both"/>
        <w:rPr>
          <w:sz w:val="22"/>
        </w:rPr>
      </w:pPr>
    </w:p>
    <w:p>
      <w:pPr>
        <w:pStyle w:val="Corpsdetexte2"/>
        <w:ind w:left="284"/>
      </w:pPr>
      <w:r>
        <w:rPr>
          <w:b/>
        </w:rPr>
        <w:t>Pour la détermination du degré de maîtrise</w:t>
      </w:r>
      <w:r>
        <w:t>, il sera tenu compte des critères suivants :</w:t>
      </w:r>
    </w:p>
    <w:p>
      <w:pPr>
        <w:pStyle w:val="Corpsdetexte2"/>
        <w:ind w:left="284"/>
      </w:pPr>
    </w:p>
    <w:p>
      <w:pPr>
        <w:numPr>
          <w:ilvl w:val="0"/>
          <w:numId w:val="5"/>
        </w:numPr>
        <w:tabs>
          <w:tab w:val="clear" w:pos="360"/>
          <w:tab w:val="num" w:pos="786"/>
        </w:tabs>
        <w:ind w:left="786"/>
        <w:rPr>
          <w:sz w:val="22"/>
        </w:rPr>
      </w:pPr>
      <w:r>
        <w:rPr>
          <w:sz w:val="22"/>
        </w:rPr>
        <w:t>le respect du temps alloué,</w:t>
      </w:r>
    </w:p>
    <w:p>
      <w:pPr>
        <w:numPr>
          <w:ilvl w:val="0"/>
          <w:numId w:val="5"/>
        </w:numPr>
        <w:tabs>
          <w:tab w:val="clear" w:pos="360"/>
          <w:tab w:val="num" w:pos="786"/>
        </w:tabs>
        <w:ind w:left="786"/>
        <w:rPr>
          <w:sz w:val="22"/>
        </w:rPr>
      </w:pPr>
      <w:r>
        <w:rPr>
          <w:sz w:val="22"/>
        </w:rPr>
        <w:t>le respect des consignes,</w:t>
      </w:r>
    </w:p>
    <w:p>
      <w:pPr>
        <w:numPr>
          <w:ilvl w:val="0"/>
          <w:numId w:val="5"/>
        </w:numPr>
        <w:tabs>
          <w:tab w:val="clear" w:pos="360"/>
          <w:tab w:val="num" w:pos="786"/>
        </w:tabs>
        <w:ind w:left="786"/>
        <w:rPr>
          <w:sz w:val="22"/>
        </w:rPr>
      </w:pPr>
      <w:r>
        <w:rPr>
          <w:sz w:val="22"/>
        </w:rPr>
        <w:t>la clarté et la lisibilité des opérations consignées.</w:t>
      </w: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t>PROGRAMME</w:t>
      </w:r>
    </w:p>
    <w:p>
      <w:pPr>
        <w:spacing w:line="-240" w:lineRule="auto"/>
        <w:jc w:val="both"/>
        <w:rPr>
          <w:sz w:val="22"/>
        </w:rPr>
      </w:pPr>
    </w:p>
    <w:p>
      <w:pPr>
        <w:ind w:left="426"/>
        <w:rPr>
          <w:sz w:val="22"/>
        </w:rPr>
      </w:pPr>
      <w:r>
        <w:rPr>
          <w:sz w:val="22"/>
        </w:rPr>
        <w:t>L’étudiant sera capable :</w:t>
      </w:r>
    </w:p>
    <w:p>
      <w:pPr>
        <w:ind w:left="426"/>
        <w:rPr>
          <w:sz w:val="22"/>
        </w:rPr>
      </w:pPr>
    </w:p>
    <w:p>
      <w:pPr>
        <w:numPr>
          <w:ilvl w:val="0"/>
          <w:numId w:val="5"/>
        </w:numPr>
        <w:tabs>
          <w:tab w:val="clear" w:pos="360"/>
          <w:tab w:val="num" w:pos="786"/>
        </w:tabs>
        <w:ind w:left="786"/>
        <w:rPr>
          <w:sz w:val="22"/>
        </w:rPr>
      </w:pPr>
      <w:r>
        <w:rPr>
          <w:sz w:val="22"/>
        </w:rPr>
        <w:t>d’identifier la configuration matérielle ;</w:t>
      </w:r>
    </w:p>
    <w:p>
      <w:pPr>
        <w:numPr>
          <w:ilvl w:val="0"/>
          <w:numId w:val="5"/>
        </w:numPr>
        <w:tabs>
          <w:tab w:val="clear" w:pos="360"/>
          <w:tab w:val="num" w:pos="786"/>
        </w:tabs>
        <w:ind w:left="786"/>
        <w:rPr>
          <w:sz w:val="22"/>
        </w:rPr>
      </w:pPr>
      <w:r>
        <w:rPr>
          <w:sz w:val="22"/>
        </w:rPr>
        <w:t>d’identifier le système d’exploitation exploité ;</w:t>
      </w:r>
    </w:p>
    <w:p>
      <w:pPr>
        <w:numPr>
          <w:ilvl w:val="0"/>
          <w:numId w:val="5"/>
        </w:numPr>
        <w:tabs>
          <w:tab w:val="clear" w:pos="360"/>
          <w:tab w:val="num" w:pos="786"/>
        </w:tabs>
        <w:ind w:left="786"/>
        <w:rPr>
          <w:sz w:val="22"/>
        </w:rPr>
      </w:pPr>
      <w:r>
        <w:rPr>
          <w:sz w:val="22"/>
        </w:rPr>
        <w:t>d’installer et de « réinstaller » les options par défaut ;</w:t>
      </w:r>
    </w:p>
    <w:p>
      <w:pPr>
        <w:numPr>
          <w:ilvl w:val="0"/>
          <w:numId w:val="5"/>
        </w:numPr>
        <w:tabs>
          <w:tab w:val="clear" w:pos="360"/>
          <w:tab w:val="num" w:pos="786"/>
        </w:tabs>
        <w:ind w:left="786"/>
        <w:rPr>
          <w:sz w:val="22"/>
        </w:rPr>
      </w:pPr>
      <w:r>
        <w:rPr>
          <w:sz w:val="22"/>
        </w:rPr>
        <w:t>d’explorer les modes d’utilisation ;</w:t>
      </w:r>
    </w:p>
    <w:p>
      <w:pPr>
        <w:numPr>
          <w:ilvl w:val="0"/>
          <w:numId w:val="5"/>
        </w:numPr>
        <w:tabs>
          <w:tab w:val="clear" w:pos="360"/>
          <w:tab w:val="num" w:pos="786"/>
        </w:tabs>
        <w:ind w:left="786"/>
        <w:rPr>
          <w:sz w:val="22"/>
        </w:rPr>
      </w:pPr>
      <w:r>
        <w:rPr>
          <w:sz w:val="22"/>
        </w:rPr>
        <w:t>de gérer et de configurer l’affichage de l’espace de travail ;</w:t>
      </w:r>
    </w:p>
    <w:p>
      <w:pPr>
        <w:numPr>
          <w:ilvl w:val="0"/>
          <w:numId w:val="5"/>
        </w:numPr>
        <w:tabs>
          <w:tab w:val="clear" w:pos="360"/>
          <w:tab w:val="num" w:pos="786"/>
        </w:tabs>
        <w:ind w:left="786"/>
        <w:rPr>
          <w:sz w:val="22"/>
        </w:rPr>
      </w:pPr>
      <w:r>
        <w:rPr>
          <w:sz w:val="22"/>
        </w:rPr>
        <w:t>d’installer, de démarrer et de désinstaller des logiciels ;</w:t>
      </w:r>
    </w:p>
    <w:p>
      <w:pPr>
        <w:numPr>
          <w:ilvl w:val="0"/>
          <w:numId w:val="5"/>
        </w:numPr>
        <w:tabs>
          <w:tab w:val="clear" w:pos="360"/>
          <w:tab w:val="num" w:pos="786"/>
        </w:tabs>
        <w:ind w:left="786"/>
        <w:rPr>
          <w:sz w:val="22"/>
        </w:rPr>
      </w:pPr>
      <w:r>
        <w:rPr>
          <w:sz w:val="22"/>
        </w:rPr>
        <w:t xml:space="preserve">d’échanger des données entre applications ; </w:t>
      </w:r>
    </w:p>
    <w:p>
      <w:pPr>
        <w:numPr>
          <w:ilvl w:val="0"/>
          <w:numId w:val="5"/>
        </w:numPr>
        <w:tabs>
          <w:tab w:val="clear" w:pos="360"/>
          <w:tab w:val="num" w:pos="786"/>
        </w:tabs>
        <w:ind w:left="786"/>
        <w:rPr>
          <w:sz w:val="22"/>
        </w:rPr>
      </w:pPr>
      <w:r>
        <w:rPr>
          <w:sz w:val="22"/>
        </w:rPr>
        <w:t>de gérer (créer, modifier, supprimer, renommer,…) les unités de stockage, l’arborescence et les fichiers ;</w:t>
      </w:r>
    </w:p>
    <w:p>
      <w:pPr>
        <w:numPr>
          <w:ilvl w:val="0"/>
          <w:numId w:val="5"/>
        </w:numPr>
        <w:tabs>
          <w:tab w:val="clear" w:pos="360"/>
          <w:tab w:val="num" w:pos="786"/>
        </w:tabs>
        <w:ind w:left="786"/>
        <w:rPr>
          <w:sz w:val="22"/>
        </w:rPr>
      </w:pPr>
      <w:r>
        <w:rPr>
          <w:sz w:val="22"/>
        </w:rPr>
        <w:t>d’utiliser le gestionnaire d’impression ;</w:t>
      </w:r>
    </w:p>
    <w:p>
      <w:pPr>
        <w:numPr>
          <w:ilvl w:val="0"/>
          <w:numId w:val="5"/>
        </w:numPr>
        <w:tabs>
          <w:tab w:val="clear" w:pos="360"/>
          <w:tab w:val="num" w:pos="786"/>
        </w:tabs>
        <w:ind w:left="786"/>
        <w:rPr>
          <w:sz w:val="22"/>
        </w:rPr>
      </w:pPr>
      <w:r>
        <w:rPr>
          <w:sz w:val="22"/>
        </w:rPr>
        <w:t>de configurer et de personnaliser le système (souris, affichage, paramètres régionaux,…) ;</w:t>
      </w:r>
    </w:p>
    <w:p>
      <w:pPr>
        <w:numPr>
          <w:ilvl w:val="0"/>
          <w:numId w:val="5"/>
        </w:numPr>
        <w:tabs>
          <w:tab w:val="clear" w:pos="360"/>
          <w:tab w:val="num" w:pos="786"/>
        </w:tabs>
        <w:ind w:left="786"/>
        <w:rPr>
          <w:sz w:val="22"/>
        </w:rPr>
      </w:pPr>
      <w:r>
        <w:rPr>
          <w:sz w:val="22"/>
        </w:rPr>
        <w:t>de découvrir et d’explorer d’autre(s) interface(s) graphique(s) ;</w:t>
      </w:r>
    </w:p>
    <w:p>
      <w:pPr>
        <w:numPr>
          <w:ilvl w:val="0"/>
          <w:numId w:val="5"/>
        </w:numPr>
        <w:tabs>
          <w:tab w:val="clear" w:pos="360"/>
          <w:tab w:val="num" w:pos="786"/>
        </w:tabs>
        <w:ind w:left="786"/>
        <w:rPr>
          <w:sz w:val="22"/>
        </w:rPr>
      </w:pPr>
      <w:r>
        <w:rPr>
          <w:sz w:val="22"/>
        </w:rPr>
        <w:t>de consigner les opérations effectuées dans un journal d’interventions ;</w:t>
      </w:r>
    </w:p>
    <w:p>
      <w:pPr>
        <w:numPr>
          <w:ilvl w:val="0"/>
          <w:numId w:val="5"/>
        </w:numPr>
        <w:tabs>
          <w:tab w:val="clear" w:pos="360"/>
          <w:tab w:val="num" w:pos="786"/>
        </w:tabs>
        <w:ind w:left="786"/>
        <w:rPr>
          <w:sz w:val="22"/>
        </w:rPr>
      </w:pPr>
      <w:r>
        <w:rPr>
          <w:sz w:val="22"/>
        </w:rPr>
        <w:t>d’utiliser l’aide en ligne, les documents d’accompagnement et d’interpréter les messages du système.</w:t>
      </w:r>
    </w:p>
    <w:p>
      <w:pPr>
        <w:ind w:left="426"/>
        <w:rPr>
          <w:sz w:val="22"/>
        </w:rPr>
      </w:pPr>
    </w:p>
    <w:p>
      <w:pPr>
        <w:ind w:left="426"/>
        <w:rPr>
          <w:sz w:val="22"/>
        </w:rPr>
      </w:pPr>
    </w:p>
    <w:p>
      <w:pPr>
        <w:ind w:left="426"/>
        <w:rPr>
          <w:sz w:val="22"/>
        </w:rPr>
      </w:pPr>
    </w:p>
    <w:p>
      <w:pPr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t>CHARGE DE COURS</w:t>
      </w:r>
    </w:p>
    <w:p>
      <w:pPr>
        <w:jc w:val="both"/>
        <w:rPr>
          <w:sz w:val="22"/>
        </w:rPr>
      </w:pPr>
    </w:p>
    <w:p>
      <w:pPr>
        <w:ind w:left="850"/>
        <w:jc w:val="both"/>
        <w:rPr>
          <w:sz w:val="22"/>
        </w:rPr>
      </w:pPr>
      <w:r>
        <w:rPr>
          <w:sz w:val="22"/>
        </w:rPr>
        <w:t>Le chargé de cours sera un enseignant.</w:t>
      </w:r>
    </w:p>
    <w:p>
      <w:pPr>
        <w:ind w:left="850"/>
        <w:jc w:val="both"/>
        <w:rPr>
          <w:sz w:val="22"/>
        </w:rPr>
      </w:pPr>
    </w:p>
    <w:p>
      <w:pPr>
        <w:ind w:left="567"/>
        <w:jc w:val="both"/>
        <w:rPr>
          <w:sz w:val="22"/>
        </w:rPr>
      </w:pPr>
    </w:p>
    <w:p>
      <w:pPr>
        <w:ind w:left="567"/>
        <w:jc w:val="both"/>
        <w:rPr>
          <w:sz w:val="22"/>
        </w:rPr>
      </w:pPr>
    </w:p>
    <w:p>
      <w:pPr>
        <w:jc w:val="both"/>
        <w:rPr>
          <w:sz w:val="22"/>
        </w:rPr>
      </w:pPr>
    </w:p>
    <w:p>
      <w:pPr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lastRenderedPageBreak/>
        <w:t>CONSTITUTION DES GROUPES OU REGROUPEMENT.</w:t>
      </w:r>
    </w:p>
    <w:p>
      <w:pPr>
        <w:tabs>
          <w:tab w:val="left" w:pos="-720"/>
        </w:tabs>
        <w:ind w:left="426"/>
        <w:jc w:val="both"/>
        <w:rPr>
          <w:sz w:val="22"/>
        </w:rPr>
      </w:pPr>
    </w:p>
    <w:p>
      <w:pPr>
        <w:tabs>
          <w:tab w:val="left" w:pos="-720"/>
        </w:tabs>
        <w:ind w:left="425"/>
        <w:jc w:val="both"/>
        <w:rPr>
          <w:sz w:val="22"/>
        </w:rPr>
      </w:pPr>
      <w:r>
        <w:rPr>
          <w:sz w:val="22"/>
        </w:rPr>
        <w:t>Pas plus de 2 étudiants par poste de travail.</w:t>
      </w:r>
    </w:p>
    <w:p>
      <w:pPr>
        <w:ind w:left="284"/>
        <w:rPr>
          <w:sz w:val="22"/>
        </w:rPr>
      </w:pPr>
    </w:p>
    <w:p>
      <w:pPr>
        <w:ind w:left="284"/>
        <w:rPr>
          <w:sz w:val="22"/>
        </w:rPr>
      </w:pPr>
    </w:p>
    <w:p>
      <w:pPr>
        <w:ind w:left="284"/>
        <w:rPr>
          <w:sz w:val="22"/>
        </w:rPr>
      </w:pPr>
    </w:p>
    <w:p>
      <w:pPr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t>HORAIRE MINIMUM DE L’UNITE D'ENSEIGNEMENT</w:t>
      </w:r>
    </w:p>
    <w:p>
      <w:pPr>
        <w:numPr>
          <w:ilvl w:val="12"/>
          <w:numId w:val="0"/>
        </w:numPr>
        <w:ind w:left="708" w:hanging="708"/>
        <w:jc w:val="both"/>
        <w:rPr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1701"/>
        <w:gridCol w:w="1701"/>
        <w:gridCol w:w="1701"/>
      </w:tblGrid>
      <w:t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ind w:left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7.1. Dénomination du cours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Classement du cours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Code 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Nombre de périodes</w:t>
            </w:r>
          </w:p>
        </w:tc>
      </w:tr>
      <w:tr>
        <w:tc>
          <w:tcPr>
            <w:tcW w:w="4253" w:type="dxa"/>
            <w:tcBorders>
              <w:top w:val="nil"/>
              <w:left w:val="single" w:sz="12" w:space="0" w:color="auto"/>
            </w:tcBorders>
          </w:tcPr>
          <w:p>
            <w:pPr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Laboratoire d’informatique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CT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>
            <w:pPr>
              <w:numPr>
                <w:ilvl w:val="12"/>
                <w:numId w:val="0"/>
              </w:numPr>
              <w:ind w:right="567"/>
              <w:jc w:val="center"/>
              <w:rPr>
                <w:sz w:val="22"/>
              </w:rPr>
            </w:pPr>
            <w:r>
              <w:rPr>
                <w:sz w:val="22"/>
              </w:rPr>
              <w:t>S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</w:tr>
      <w:tr>
        <w:tc>
          <w:tcPr>
            <w:tcW w:w="5954" w:type="dxa"/>
            <w:gridSpan w:val="2"/>
            <w:tcBorders>
              <w:left w:val="single" w:sz="12" w:space="0" w:color="auto"/>
              <w:bottom w:val="nil"/>
            </w:tcBorders>
          </w:tcPr>
          <w:p>
            <w:pPr>
              <w:numPr>
                <w:ilvl w:val="12"/>
                <w:numId w:val="0"/>
              </w:numPr>
              <w:ind w:left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7.2. Part d’autonomie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numPr>
                <w:ilvl w:val="12"/>
                <w:numId w:val="0"/>
              </w:numPr>
              <w:ind w:right="567"/>
              <w:jc w:val="center"/>
            </w:pPr>
            <w:r>
              <w:t>P</w:t>
            </w:r>
          </w:p>
        </w:tc>
        <w:tc>
          <w:tcPr>
            <w:tcW w:w="1701" w:type="dxa"/>
            <w:tcBorders>
              <w:bottom w:val="nil"/>
              <w:right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Total des périodes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ind w:right="709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</w:tr>
    </w:tbl>
    <w:p>
      <w:pPr>
        <w:numPr>
          <w:ilvl w:val="12"/>
          <w:numId w:val="0"/>
        </w:numPr>
        <w:jc w:val="both"/>
        <w:rPr>
          <w:b/>
          <w:sz w:val="22"/>
        </w:rPr>
      </w:pPr>
    </w:p>
    <w:p>
      <w:pPr>
        <w:numPr>
          <w:ilvl w:val="12"/>
          <w:numId w:val="0"/>
        </w:numPr>
        <w:jc w:val="both"/>
        <w:rPr>
          <w:b/>
          <w:sz w:val="22"/>
        </w:rPr>
      </w:pPr>
    </w:p>
    <w:p>
      <w:pPr>
        <w:ind w:left="284"/>
        <w:rPr>
          <w:sz w:val="22"/>
        </w:rPr>
      </w:pPr>
    </w:p>
    <w:sectPr>
      <w:footerReference w:type="default" r:id="rId7"/>
      <w:pgSz w:w="11906" w:h="16838"/>
      <w:pgMar w:top="1418" w:right="1418" w:bottom="1418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rPr>
        <w:sz w:val="16"/>
        <w:lang w:val="fr-BE"/>
      </w:rPr>
    </w:pPr>
  </w:p>
  <w:p>
    <w:pPr>
      <w:pStyle w:val="Pieddepage"/>
      <w:tabs>
        <w:tab w:val="clear" w:pos="4536"/>
        <w:tab w:val="center" w:pos="5245"/>
      </w:tabs>
      <w:rPr>
        <w:sz w:val="18"/>
        <w:szCs w:val="18"/>
        <w:lang w:val="fr-BE"/>
      </w:rPr>
    </w:pPr>
    <w:r>
      <w:rPr>
        <w:sz w:val="18"/>
        <w:szCs w:val="18"/>
        <w:lang w:val="fr-BE"/>
      </w:rPr>
      <w:t>UE Logiciel graphique d'exploitation</w:t>
    </w:r>
    <w:r>
      <w:rPr>
        <w:sz w:val="18"/>
        <w:szCs w:val="18"/>
        <w:lang w:val="fr-BE"/>
      </w:rPr>
      <w:tab/>
    </w:r>
    <w:r>
      <w:rPr>
        <w:sz w:val="18"/>
        <w:szCs w:val="18"/>
        <w:lang w:val="fr-BE"/>
      </w:rPr>
      <w:tab/>
      <w:t xml:space="preserve">Page </w:t>
    </w:r>
    <w:r>
      <w:rPr>
        <w:sz w:val="18"/>
        <w:szCs w:val="18"/>
        <w:lang w:val="fr-BE"/>
      </w:rPr>
      <w:fldChar w:fldCharType="begin"/>
    </w:r>
    <w:r>
      <w:rPr>
        <w:sz w:val="18"/>
        <w:szCs w:val="18"/>
        <w:lang w:val="fr-BE"/>
      </w:rPr>
      <w:instrText xml:space="preserve"> PAGE </w:instrText>
    </w:r>
    <w:r>
      <w:rPr>
        <w:sz w:val="18"/>
        <w:szCs w:val="18"/>
        <w:lang w:val="fr-BE"/>
      </w:rPr>
      <w:fldChar w:fldCharType="separate"/>
    </w:r>
    <w:r>
      <w:rPr>
        <w:noProof/>
        <w:sz w:val="18"/>
        <w:szCs w:val="18"/>
        <w:lang w:val="fr-BE"/>
      </w:rPr>
      <w:t>2</w:t>
    </w:r>
    <w:r>
      <w:rPr>
        <w:sz w:val="18"/>
        <w:szCs w:val="18"/>
        <w:lang w:val="fr-BE"/>
      </w:rPr>
      <w:fldChar w:fldCharType="end"/>
    </w:r>
    <w:r>
      <w:rPr>
        <w:sz w:val="18"/>
        <w:szCs w:val="18"/>
        <w:lang w:val="fr-BE"/>
      </w:rPr>
      <w:t xml:space="preserve"> sur </w:t>
    </w:r>
    <w:r>
      <w:rPr>
        <w:sz w:val="18"/>
        <w:szCs w:val="18"/>
        <w:lang w:val="fr-BE"/>
      </w:rPr>
      <w:fldChar w:fldCharType="begin"/>
    </w:r>
    <w:r>
      <w:rPr>
        <w:sz w:val="18"/>
        <w:szCs w:val="18"/>
        <w:lang w:val="fr-BE"/>
      </w:rPr>
      <w:instrText xml:space="preserve"> NUMPAGES </w:instrText>
    </w:r>
    <w:r>
      <w:rPr>
        <w:sz w:val="18"/>
        <w:szCs w:val="18"/>
        <w:lang w:val="fr-BE"/>
      </w:rPr>
      <w:fldChar w:fldCharType="separate"/>
    </w:r>
    <w:r>
      <w:rPr>
        <w:noProof/>
        <w:sz w:val="18"/>
        <w:szCs w:val="18"/>
        <w:lang w:val="fr-BE"/>
      </w:rPr>
      <w:t>4</w:t>
    </w:r>
    <w:r>
      <w:rPr>
        <w:sz w:val="18"/>
        <w:szCs w:val="18"/>
        <w:lang w:val="fr-BE"/>
      </w:rPr>
      <w:fldChar w:fldCharType="end"/>
    </w:r>
  </w:p>
  <w:p>
    <w:pPr>
      <w:pStyle w:val="Pieddepage"/>
      <w:jc w:val="center"/>
      <w:rPr>
        <w:lang w:val="fr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45315"/>
    <w:multiLevelType w:val="multilevel"/>
    <w:tmpl w:val="1BF632D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0"/>
        </w:tabs>
        <w:ind w:left="860" w:hanging="435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2" w15:restartNumberingAfterBreak="0">
    <w:nsid w:val="07032716"/>
    <w:multiLevelType w:val="singleLevel"/>
    <w:tmpl w:val="2FB45FA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" w15:restartNumberingAfterBreak="0">
    <w:nsid w:val="1BFE150B"/>
    <w:multiLevelType w:val="singleLevel"/>
    <w:tmpl w:val="DB84D25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3B6962D6"/>
    <w:multiLevelType w:val="hybridMultilevel"/>
    <w:tmpl w:val="49D26EAE"/>
    <w:lvl w:ilvl="0" w:tplc="38FC7DF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56085"/>
    <w:multiLevelType w:val="singleLevel"/>
    <w:tmpl w:val="4AEA724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6" w15:restartNumberingAfterBreak="0">
    <w:nsid w:val="7E751096"/>
    <w:multiLevelType w:val="hybridMultilevel"/>
    <w:tmpl w:val="F654910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A7CF093B-7EFE-4777-BD7E-E77BECE8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numPr>
        <w:ilvl w:val="12"/>
      </w:numPr>
      <w:tabs>
        <w:tab w:val="left" w:pos="-720"/>
      </w:tabs>
      <w:ind w:left="1276"/>
      <w:jc w:val="both"/>
      <w:outlineLvl w:val="0"/>
    </w:pPr>
    <w:rPr>
      <w:i/>
      <w:i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ind w:left="851"/>
      <w:jc w:val="both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ind w:left="425" w:firstLine="425"/>
      <w:jc w:val="both"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cap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Pr>
      <w:rFonts w:ascii="MS Serif" w:hAnsi="MS Serif"/>
      <w:noProof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rFonts w:ascii="Courier PS" w:hAnsi="Courier PS"/>
      <w:noProof/>
    </w:rPr>
  </w:style>
  <w:style w:type="paragraph" w:styleId="Retraitcorpsdetexte">
    <w:name w:val="Body Text Indent"/>
    <w:basedOn w:val="Normal"/>
    <w:pPr>
      <w:numPr>
        <w:ilvl w:val="12"/>
      </w:numPr>
      <w:tabs>
        <w:tab w:val="left" w:pos="-720"/>
      </w:tabs>
      <w:ind w:left="851"/>
      <w:jc w:val="both"/>
    </w:pPr>
    <w:rPr>
      <w:sz w:val="22"/>
      <w:szCs w:val="22"/>
    </w:rPr>
  </w:style>
  <w:style w:type="paragraph" w:styleId="Retraitcorpsdetexte2">
    <w:name w:val="Body Text Indent 2"/>
    <w:basedOn w:val="Normal"/>
    <w:pPr>
      <w:spacing w:line="-240" w:lineRule="auto"/>
      <w:ind w:left="425"/>
    </w:pPr>
    <w:rPr>
      <w:sz w:val="22"/>
      <w:szCs w:val="22"/>
    </w:rPr>
  </w:style>
  <w:style w:type="paragraph" w:styleId="Retraitcorpsdetexte3">
    <w:name w:val="Body Text Indent 3"/>
    <w:basedOn w:val="Normal"/>
    <w:pPr>
      <w:ind w:left="425"/>
      <w:jc w:val="both"/>
    </w:pPr>
    <w:rPr>
      <w:sz w:val="24"/>
      <w:szCs w:val="24"/>
    </w:rPr>
  </w:style>
  <w:style w:type="paragraph" w:styleId="Corpsdetexte">
    <w:name w:val="Body Text"/>
    <w:basedOn w:val="Normal"/>
    <w:pPr>
      <w:jc w:val="both"/>
    </w:pPr>
    <w:rPr>
      <w:sz w:val="24"/>
      <w:szCs w:val="24"/>
    </w:rPr>
  </w:style>
  <w:style w:type="paragraph" w:customStyle="1" w:styleId="OmniPage3">
    <w:name w:val="OmniPage #3"/>
    <w:basedOn w:val="Normal"/>
    <w:pPr>
      <w:widowControl/>
      <w:spacing w:line="260" w:lineRule="exact"/>
    </w:pPr>
    <w:rPr>
      <w:lang w:val="en-US"/>
    </w:rPr>
  </w:style>
  <w:style w:type="paragraph" w:styleId="Corpsdetexte2">
    <w:name w:val="Body Text 2"/>
    <w:basedOn w:val="Normal"/>
    <w:pPr>
      <w:jc w:val="both"/>
    </w:pPr>
    <w:rPr>
      <w:sz w:val="22"/>
      <w:szCs w:val="22"/>
    </w:rPr>
  </w:style>
  <w:style w:type="paragraph" w:styleId="Corpsdetexte3">
    <w:name w:val="Body Text 3"/>
    <w:basedOn w:val="Normal"/>
    <w:pPr>
      <w:widowControl/>
      <w:tabs>
        <w:tab w:val="left" w:pos="0"/>
        <w:tab w:val="left" w:pos="288"/>
        <w:tab w:val="left" w:pos="720"/>
      </w:tabs>
      <w:ind w:right="1791"/>
      <w:jc w:val="both"/>
    </w:pPr>
    <w:rPr>
      <w:sz w:val="22"/>
      <w:szCs w:val="22"/>
    </w:rPr>
  </w:style>
  <w:style w:type="character" w:customStyle="1" w:styleId="PieddepageCar">
    <w:name w:val="Pied de page Car"/>
    <w:link w:val="Pieddepage"/>
    <w:uiPriority w:val="99"/>
    <w:locked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4MAINTE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4MAINTEN.dot</Template>
  <TotalTime>5</TotalTime>
  <Pages>4</Pages>
  <Words>651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creator>moi</dc:creator>
  <cp:lastModifiedBy>MERTENS Karin</cp:lastModifiedBy>
  <cp:revision>5</cp:revision>
  <cp:lastPrinted>2003-12-04T13:04:00Z</cp:lastPrinted>
  <dcterms:created xsi:type="dcterms:W3CDTF">2017-03-07T11:46:00Z</dcterms:created>
  <dcterms:modified xsi:type="dcterms:W3CDTF">2017-05-22T11:06:00Z</dcterms:modified>
</cp:coreProperties>
</file>