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1" w:rsidRDefault="00057101" w:rsidP="000161D8">
      <w:pPr>
        <w:pStyle w:val="Pieddepage"/>
        <w:tabs>
          <w:tab w:val="clear" w:pos="4536"/>
          <w:tab w:val="clear" w:pos="9072"/>
        </w:tabs>
      </w:pPr>
    </w:p>
    <w:p w:rsidR="00057101" w:rsidRDefault="00057101" w:rsidP="000161D8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057101" w:rsidRDefault="00057101" w:rsidP="000161D8">
      <w:pPr>
        <w:jc w:val="center"/>
        <w:rPr>
          <w:b/>
        </w:rPr>
      </w:pPr>
    </w:p>
    <w:p w:rsidR="00057101" w:rsidRDefault="00057101" w:rsidP="000161D8">
      <w:pPr>
        <w:pStyle w:val="Titre5"/>
      </w:pPr>
      <w:r>
        <w:t xml:space="preserve">ADMINISTRATION GENERALE DE L’ENSEIGNEMENT </w:t>
      </w:r>
    </w:p>
    <w:p w:rsidR="00057101" w:rsidRDefault="00057101" w:rsidP="000161D8">
      <w:pPr>
        <w:jc w:val="center"/>
      </w:pPr>
    </w:p>
    <w:p w:rsidR="00057101" w:rsidRDefault="00057101" w:rsidP="000161D8">
      <w:pPr>
        <w:jc w:val="center"/>
        <w:rPr>
          <w:b/>
        </w:rPr>
      </w:pPr>
      <w:r>
        <w:rPr>
          <w:b/>
        </w:rPr>
        <w:t xml:space="preserve">ENSEIGNEMENT DE PROMOTION SOCIALE </w:t>
      </w:r>
    </w:p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>
      <w:pPr>
        <w:ind w:left="2269" w:right="2602"/>
        <w:rPr>
          <w:b/>
        </w:rPr>
      </w:pPr>
    </w:p>
    <w:p w:rsidR="00057101" w:rsidRDefault="00057101" w:rsidP="000161D8">
      <w:pPr>
        <w:ind w:right="-1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057101" w:rsidRDefault="00057101" w:rsidP="000161D8">
      <w:pPr>
        <w:ind w:left="2269" w:right="2602"/>
        <w:rPr>
          <w:b/>
        </w:rPr>
      </w:pPr>
    </w:p>
    <w:p w:rsidR="00057101" w:rsidRDefault="00057101" w:rsidP="000161D8"/>
    <w:p w:rsidR="00057101" w:rsidRDefault="00057101" w:rsidP="000161D8"/>
    <w:p w:rsidR="00057101" w:rsidRDefault="00057101" w:rsidP="000161D8">
      <w:pPr>
        <w:jc w:val="center"/>
        <w:rPr>
          <w:b/>
        </w:rPr>
      </w:pPr>
      <w:r>
        <w:rPr>
          <w:b/>
        </w:rPr>
        <w:t xml:space="preserve">UNITE </w:t>
      </w:r>
      <w:r w:rsidR="0025100E">
        <w:rPr>
          <w:b/>
        </w:rPr>
        <w:t>D’ENSEIGNEMENT</w:t>
      </w:r>
    </w:p>
    <w:p w:rsidR="00057101" w:rsidRDefault="00057101" w:rsidP="000161D8">
      <w:pPr>
        <w:jc w:val="center"/>
      </w:pPr>
    </w:p>
    <w:p w:rsidR="00057101" w:rsidRDefault="00057101" w:rsidP="000161D8">
      <w:pPr>
        <w:pStyle w:val="Titre4"/>
      </w:pPr>
      <w:r>
        <w:t xml:space="preserve">BIBLIOTHECAIRE : FORMATION TECHNIQUE </w:t>
      </w:r>
      <w:r w:rsidRPr="000D5DDA">
        <w:t xml:space="preserve">A </w:t>
      </w:r>
      <w:smartTag w:uri="urn:schemas-microsoft-com:office:smarttags" w:element="PersonName">
        <w:smartTagPr>
          <w:attr w:name="ProductID" w:val="LA MULTIMEDIATHEQUE"/>
        </w:smartTagPr>
        <w:r w:rsidRPr="000D5DDA">
          <w:t>LA MULTIMEDIATHEQUE</w:t>
        </w:r>
      </w:smartTag>
    </w:p>
    <w:p w:rsidR="00057101" w:rsidRDefault="00057101" w:rsidP="000161D8">
      <w:pPr>
        <w:jc w:val="center"/>
      </w:pPr>
    </w:p>
    <w:p w:rsidR="00057101" w:rsidRDefault="00057101" w:rsidP="000161D8">
      <w:pPr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226128" w:rsidRDefault="00226128" w:rsidP="000161D8">
      <w:pPr>
        <w:jc w:val="center"/>
        <w:rPr>
          <w:b/>
          <w:caps/>
        </w:rPr>
      </w:pPr>
    </w:p>
    <w:p w:rsidR="00226128" w:rsidRDefault="00226128" w:rsidP="000161D8">
      <w:pPr>
        <w:jc w:val="center"/>
        <w:rPr>
          <w:b/>
        </w:rPr>
      </w:pPr>
      <w:r>
        <w:rPr>
          <w:b/>
        </w:rPr>
        <w:t>DOMAINE DE L’INFORMATION ET COMMUNICATION</w:t>
      </w:r>
    </w:p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57101" w:rsidTr="000161D8">
        <w:tc>
          <w:tcPr>
            <w:tcW w:w="5529" w:type="dxa"/>
            <w:tcBorders>
              <w:top w:val="single" w:sz="6" w:space="0" w:color="auto"/>
            </w:tcBorders>
          </w:tcPr>
          <w:p w:rsidR="00057101" w:rsidRDefault="00057101" w:rsidP="005F22B3">
            <w:pPr>
              <w:jc w:val="center"/>
              <w:rPr>
                <w:b/>
                <w:lang w:val="nl-NL"/>
              </w:rPr>
            </w:pPr>
          </w:p>
          <w:p w:rsidR="00057101" w:rsidRDefault="00057101" w:rsidP="005F22B3">
            <w:pPr>
              <w:jc w:val="center"/>
              <w:rPr>
                <w:b/>
                <w:lang w:val="nl-NL"/>
              </w:rPr>
            </w:pPr>
            <w:r w:rsidRPr="0025545F">
              <w:rPr>
                <w:b/>
                <w:lang w:val="nl-NL"/>
              </w:rPr>
              <w:t>CODE</w:t>
            </w:r>
            <w:r>
              <w:rPr>
                <w:b/>
                <w:lang w:val="nl-NL"/>
              </w:rPr>
              <w:t xml:space="preserve"> : 77 11 27 U35 D1</w:t>
            </w:r>
          </w:p>
        </w:tc>
      </w:tr>
      <w:tr w:rsidR="00057101" w:rsidTr="000161D8">
        <w:tc>
          <w:tcPr>
            <w:tcW w:w="5529" w:type="dxa"/>
          </w:tcPr>
          <w:p w:rsidR="00057101" w:rsidRDefault="00057101" w:rsidP="000161D8">
            <w:pPr>
              <w:jc w:val="center"/>
              <w:rPr>
                <w:b/>
              </w:rPr>
            </w:pPr>
          </w:p>
          <w:p w:rsidR="00057101" w:rsidRDefault="00057101" w:rsidP="000161D8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</w:tc>
      </w:tr>
      <w:tr w:rsidR="00057101" w:rsidTr="000161D8">
        <w:tc>
          <w:tcPr>
            <w:tcW w:w="5529" w:type="dxa"/>
            <w:tcBorders>
              <w:bottom w:val="single" w:sz="6" w:space="0" w:color="auto"/>
            </w:tcBorders>
          </w:tcPr>
          <w:p w:rsidR="00057101" w:rsidRDefault="00057101" w:rsidP="000161D8">
            <w:pPr>
              <w:jc w:val="center"/>
              <w:rPr>
                <w:b/>
              </w:rPr>
            </w:pPr>
          </w:p>
          <w:p w:rsidR="00057101" w:rsidRDefault="00057101" w:rsidP="000161D8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/>
    <w:p w:rsidR="00057101" w:rsidRDefault="00057101" w:rsidP="000161D8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056396">
        <w:rPr>
          <w:b/>
        </w:rPr>
        <w:t xml:space="preserve"> 22 septembre 2015,</w:t>
      </w:r>
      <w:r>
        <w:rPr>
          <w:b/>
        </w:rPr>
        <w:t xml:space="preserve"> </w:t>
      </w:r>
    </w:p>
    <w:p w:rsidR="00057101" w:rsidRDefault="00057101" w:rsidP="00056396">
      <w:pPr>
        <w:jc w:val="center"/>
        <w:rPr>
          <w:b/>
        </w:rPr>
      </w:pPr>
      <w:r>
        <w:rPr>
          <w:b/>
        </w:rPr>
        <w:t>sur avis conforme du Conseil général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57101" w:rsidTr="000161D8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057101" w:rsidRDefault="00057101" w:rsidP="000161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057101" w:rsidRDefault="00057101" w:rsidP="000161D8">
            <w:pPr>
              <w:pStyle w:val="Titre2"/>
            </w:pPr>
            <w:r>
              <w:t xml:space="preserve">BIBLIOTHECAIRE : FORMATION TECHNIQUE </w:t>
            </w:r>
            <w:r w:rsidRPr="000D5DDA">
              <w:t xml:space="preserve">A </w:t>
            </w:r>
            <w:smartTag w:uri="urn:schemas-microsoft-com:office:smarttags" w:element="date">
              <w:smartTagPr>
                <w:attr w:name="Year" w:val="1991"/>
                <w:attr w:name="Day" w:val="16"/>
                <w:attr w:name="Month" w:val="4"/>
                <w:attr w:name="ls" w:val="trans"/>
              </w:smartTagPr>
              <w:smartTag w:uri="urn:schemas-microsoft-com:office:smarttags" w:element="PersonName">
                <w:smartTagPr>
                  <w:attr w:name="ProductID" w:val="LA MULTIMEDIATHEQUE"/>
                </w:smartTagPr>
                <w:r w:rsidRPr="000D5DDA">
                  <w:t>LA MULTIMEDIATHEQUE</w:t>
                </w:r>
              </w:smartTag>
            </w:smartTag>
          </w:p>
          <w:p w:rsidR="00057101" w:rsidRDefault="00057101" w:rsidP="000161D8">
            <w:pPr>
              <w:jc w:val="center"/>
              <w:rPr>
                <w:b/>
              </w:rPr>
            </w:pPr>
          </w:p>
          <w:p w:rsidR="00057101" w:rsidRDefault="00226128" w:rsidP="000161D8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DOMAINE DE L’INFORMATION ET COMMUNICATION</w:t>
            </w:r>
          </w:p>
          <w:p w:rsidR="00057101" w:rsidRDefault="00057101" w:rsidP="000161D8">
            <w:pPr>
              <w:jc w:val="center"/>
              <w:rPr>
                <w:b/>
              </w:rPr>
            </w:pPr>
          </w:p>
        </w:tc>
      </w:tr>
    </w:tbl>
    <w:p w:rsidR="00057101" w:rsidRDefault="00057101" w:rsidP="000161D8"/>
    <w:p w:rsidR="00057101" w:rsidRDefault="00057101" w:rsidP="000161D8"/>
    <w:p w:rsidR="00057101" w:rsidRDefault="00057101" w:rsidP="000161D8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FINALITES DE L’</w:t>
      </w:r>
      <w:r w:rsidR="00B97987">
        <w:rPr>
          <w:b/>
        </w:rPr>
        <w:t>UNITE D’ENSEIGNEMENT</w:t>
      </w:r>
    </w:p>
    <w:p w:rsidR="00057101" w:rsidRDefault="00057101" w:rsidP="000161D8"/>
    <w:p w:rsidR="00057101" w:rsidRDefault="00057101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057101" w:rsidRDefault="00057101" w:rsidP="000161D8"/>
    <w:p w:rsidR="00057101" w:rsidRDefault="00057101" w:rsidP="000161D8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Year" w:val="1991"/>
          <w:attr w:name="Day" w:val="16"/>
          <w:attr w:name="Month" w:val="4"/>
          <w:attr w:name="ls" w:val="trans"/>
        </w:smartTagPr>
        <w:smartTag w:uri="urn:schemas-microsoft-com:office:smarttags" w:element="PersonName">
          <w:smartTagPr>
            <w:attr w:name="ProductID" w:val="la Communauté"/>
          </w:smartTagPr>
          <w:r>
            <w:t>la Communauté</w:t>
          </w:r>
        </w:smartTag>
      </w:smartTag>
      <w:r>
        <w:t xml:space="preserve"> française du </w:t>
      </w:r>
      <w:smartTag w:uri="urn:schemas-microsoft-com:office:smarttags" w:element="date">
        <w:smartTagPr>
          <w:attr w:name="Year" w:val="1991"/>
          <w:attr w:name="Day" w:val="16"/>
          <w:attr w:name="Month" w:val="4"/>
          <w:attr w:name="ls" w:val="trans"/>
        </w:smartTagPr>
        <w:r>
          <w:t>16 avril 1991</w:t>
        </w:r>
      </w:smartTag>
      <w:r>
        <w:t xml:space="preserve">, organisant l’enseignement de promotion sociale, cette </w:t>
      </w:r>
      <w:r w:rsidR="00B97987">
        <w:t>unité d’enseignement</w:t>
      </w:r>
      <w:r>
        <w:t xml:space="preserve"> doit :</w:t>
      </w:r>
    </w:p>
    <w:p w:rsidR="00057101" w:rsidRDefault="00057101" w:rsidP="000161D8"/>
    <w:p w:rsidR="00057101" w:rsidRDefault="00057101" w:rsidP="000161D8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057101" w:rsidRDefault="00057101" w:rsidP="000161D8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057101" w:rsidRDefault="00057101" w:rsidP="000161D8"/>
    <w:p w:rsidR="00057101" w:rsidRDefault="00057101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057101" w:rsidRDefault="00057101" w:rsidP="000161D8"/>
    <w:p w:rsidR="00057101" w:rsidRDefault="00057101" w:rsidP="007971E9">
      <w:pPr>
        <w:ind w:left="709"/>
      </w:pPr>
      <w:r>
        <w:t xml:space="preserve">Cette </w:t>
      </w:r>
      <w:r w:rsidR="00B97987">
        <w:t>unité d’enseignement</w:t>
      </w:r>
      <w:r>
        <w:t xml:space="preserve"> vise à permettre à l’étudiant de développer des compétences techniques et analytiques permettant de traiter des documents sur des supports diversifiés</w:t>
      </w:r>
      <w:r w:rsidRPr="00BC7E1E">
        <w:t xml:space="preserve"> </w:t>
      </w:r>
      <w:r>
        <w:t>en bibliothèque.</w:t>
      </w:r>
    </w:p>
    <w:p w:rsidR="00057101" w:rsidRDefault="00057101" w:rsidP="000161D8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057101" w:rsidRDefault="00057101" w:rsidP="001A7A65">
      <w:pPr>
        <w:numPr>
          <w:ilvl w:val="0"/>
          <w:numId w:val="3"/>
        </w:numPr>
        <w:tabs>
          <w:tab w:val="clear" w:pos="435"/>
          <w:tab w:val="num" w:pos="360"/>
        </w:tabs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057101" w:rsidRDefault="00057101" w:rsidP="000F7D69">
      <w:pPr>
        <w:ind w:left="720" w:hanging="284"/>
        <w:rPr>
          <w:b/>
        </w:rPr>
      </w:pPr>
      <w:r>
        <w:rPr>
          <w:b/>
        </w:rPr>
        <w:t>2.1. Capacités</w:t>
      </w:r>
    </w:p>
    <w:p w:rsidR="00057101" w:rsidRDefault="00057101" w:rsidP="000F7D69">
      <w:pPr>
        <w:ind w:left="720" w:hanging="284"/>
        <w:rPr>
          <w:b/>
        </w:rPr>
      </w:pPr>
    </w:p>
    <w:p w:rsidR="00057101" w:rsidRPr="002D5733" w:rsidRDefault="00057101" w:rsidP="00D834D5">
      <w:pPr>
        <w:spacing w:line="360" w:lineRule="auto"/>
        <w:ind w:left="426"/>
        <w:rPr>
          <w:i/>
        </w:rPr>
      </w:pPr>
      <w:r>
        <w:rPr>
          <w:i/>
        </w:rPr>
        <w:t>Face à des ouvrages préalablement choisis par le(s) chargé(s) de cours,</w:t>
      </w:r>
    </w:p>
    <w:p w:rsidR="00057101" w:rsidRDefault="00057101" w:rsidP="00D834D5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rédiger des fiches catalographiques pour des documents sur support papier dans le format UNIMARC;</w:t>
      </w:r>
    </w:p>
    <w:p w:rsidR="00057101" w:rsidRDefault="00057101" w:rsidP="00D834D5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indexer ces ouvrages ;</w:t>
      </w:r>
    </w:p>
    <w:p w:rsidR="00057101" w:rsidRDefault="00057101" w:rsidP="0025545F">
      <w:pPr>
        <w:spacing w:before="240"/>
        <w:ind w:left="425"/>
        <w:rPr>
          <w:i/>
        </w:rPr>
      </w:pPr>
      <w:r>
        <w:rPr>
          <w:i/>
        </w:rPr>
        <w:t xml:space="preserve">face à des situations courantes en bibliothèque publique, préalablement définies par le(s) chargé(s) de cours, </w:t>
      </w:r>
      <w:r w:rsidRPr="000447E1">
        <w:rPr>
          <w:i/>
        </w:rPr>
        <w:t xml:space="preserve">à </w:t>
      </w:r>
      <w:r>
        <w:rPr>
          <w:i/>
        </w:rPr>
        <w:t>partir de consignes précises,</w:t>
      </w:r>
    </w:p>
    <w:p w:rsidR="00057101" w:rsidRDefault="00057101" w:rsidP="00D834D5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choisir des références bibliographiques d’origines diverses en réponse à l’attente d’un public défini.</w:t>
      </w:r>
    </w:p>
    <w:p w:rsidR="00057101" w:rsidRPr="000D5DDA" w:rsidRDefault="00057101" w:rsidP="000D5DDA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  <w:lang w:val="fr-FR"/>
        </w:rPr>
      </w:pPr>
    </w:p>
    <w:p w:rsidR="00057101" w:rsidRDefault="00057101" w:rsidP="009E327A">
      <w:pPr>
        <w:ind w:left="851" w:hanging="284"/>
        <w:rPr>
          <w:b/>
        </w:rPr>
      </w:pPr>
      <w:r>
        <w:rPr>
          <w:b/>
        </w:rPr>
        <w:t>2.2. Titre pouvant en tenir lieu</w:t>
      </w:r>
    </w:p>
    <w:p w:rsidR="00057101" w:rsidRPr="008D231C" w:rsidRDefault="00057101" w:rsidP="00F256EA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02272F">
        <w:t>Attestation de réussite de l'</w:t>
      </w:r>
      <w:r w:rsidR="00B97987">
        <w:t>unité d’enseignement</w:t>
      </w:r>
      <w:r>
        <w:t> :</w:t>
      </w:r>
      <w:r w:rsidRPr="0002272F">
        <w:t xml:space="preserve"> </w:t>
      </w:r>
      <w:r>
        <w:t>« </w:t>
      </w:r>
      <w:r w:rsidRPr="0025545F">
        <w:t>B</w:t>
      </w:r>
      <w:r>
        <w:t>ibliothécaire</w:t>
      </w:r>
      <w:r w:rsidRPr="008D231C">
        <w:rPr>
          <w:caps/>
        </w:rPr>
        <w:t> :</w:t>
      </w:r>
      <w:r w:rsidRPr="008D231C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Formation technique », code 77 11 23 U35 D1, classée dans </w:t>
      </w:r>
      <w:r w:rsidR="00ED482F">
        <w:rPr>
          <w:rFonts w:cs="Times New Roman"/>
          <w:color w:val="000000"/>
          <w:sz w:val="22"/>
          <w:szCs w:val="22"/>
        </w:rPr>
        <w:t>le domaine de l’information et communication.</w:t>
      </w:r>
    </w:p>
    <w:p w:rsidR="00057101" w:rsidRPr="0025545F" w:rsidRDefault="00057101" w:rsidP="009E327A">
      <w:pPr>
        <w:ind w:left="567"/>
        <w:rPr>
          <w:lang w:val="fr-BE"/>
        </w:rPr>
      </w:pPr>
    </w:p>
    <w:p w:rsidR="00057101" w:rsidRDefault="00057101" w:rsidP="000161D8"/>
    <w:p w:rsidR="00B97987" w:rsidRDefault="00B97987" w:rsidP="000161D8"/>
    <w:p w:rsidR="00B97987" w:rsidRDefault="00B97987" w:rsidP="000161D8"/>
    <w:p w:rsidR="00B97987" w:rsidRDefault="00B97987" w:rsidP="000161D8"/>
    <w:p w:rsidR="00B97987" w:rsidRDefault="00B97987" w:rsidP="00B97987">
      <w:pPr>
        <w:tabs>
          <w:tab w:val="num" w:pos="567"/>
        </w:tabs>
        <w:rPr>
          <w:b/>
        </w:rPr>
      </w:pPr>
    </w:p>
    <w:p w:rsidR="00B97987" w:rsidRPr="00B97987" w:rsidRDefault="00B97987" w:rsidP="00B97987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 w:rsidRPr="00B97987">
        <w:rPr>
          <w:b/>
        </w:rPr>
        <w:t>ACQUIS D’APPRENTISSAGE</w:t>
      </w:r>
    </w:p>
    <w:p w:rsidR="00B97987" w:rsidRDefault="00B97987" w:rsidP="00B97987"/>
    <w:p w:rsidR="00B97987" w:rsidRDefault="00B97987" w:rsidP="00B97987">
      <w:pPr>
        <w:spacing w:line="360" w:lineRule="auto"/>
        <w:ind w:left="426"/>
      </w:pPr>
      <w:r>
        <w:t xml:space="preserve">Pour atteindre le seuil de réussite, l’étudiant sera capable, </w:t>
      </w:r>
    </w:p>
    <w:p w:rsidR="00B97987" w:rsidRPr="00AA2947" w:rsidRDefault="00B97987" w:rsidP="00B97987">
      <w:pPr>
        <w:spacing w:line="360" w:lineRule="auto"/>
        <w:ind w:left="426"/>
        <w:rPr>
          <w:i/>
        </w:rPr>
      </w:pPr>
      <w:r>
        <w:rPr>
          <w:i/>
        </w:rPr>
        <w:t>face à des supports diversifiés disponibles en bibliothèque, en tenant compte d’une demande spécifique pour un public cible, avalisée par le(s) chargé(s) de cours,</w:t>
      </w:r>
    </w:p>
    <w:p w:rsidR="00B97987" w:rsidRPr="00AA2947" w:rsidRDefault="00B97987" w:rsidP="00B97987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d’analyser des documents sur des supports de différente nature ;</w:t>
      </w:r>
    </w:p>
    <w:p w:rsidR="00B97987" w:rsidRPr="00AA2947" w:rsidRDefault="00B97987" w:rsidP="00B97987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sélectionner au moins cinq documents pertinents ;</w:t>
      </w:r>
    </w:p>
    <w:p w:rsidR="00B97987" w:rsidRPr="00245C1D" w:rsidRDefault="00B97987" w:rsidP="00B97987">
      <w:pPr>
        <w:spacing w:before="120"/>
        <w:ind w:left="720"/>
        <w:rPr>
          <w:i/>
        </w:rPr>
      </w:pPr>
      <w:r>
        <w:rPr>
          <w:i/>
        </w:rPr>
        <w:t>dans le respect des normes en vigueur,</w:t>
      </w:r>
    </w:p>
    <w:p w:rsidR="00B97987" w:rsidRPr="00AA2947" w:rsidRDefault="00B97987" w:rsidP="00B97987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rédiger les notices catalographiques des documents retenus;</w:t>
      </w:r>
    </w:p>
    <w:p w:rsidR="00B97987" w:rsidRPr="00AA2947" w:rsidRDefault="00B97987" w:rsidP="00B97987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les indexer.</w:t>
      </w:r>
    </w:p>
    <w:p w:rsidR="00B97987" w:rsidRDefault="00B97987" w:rsidP="00B97987">
      <w:pPr>
        <w:spacing w:line="360" w:lineRule="auto"/>
        <w:ind w:left="426"/>
      </w:pPr>
    </w:p>
    <w:p w:rsidR="00B97987" w:rsidRDefault="00B97987" w:rsidP="00B97987">
      <w:pPr>
        <w:spacing w:line="360" w:lineRule="auto"/>
        <w:ind w:left="426"/>
      </w:pPr>
      <w:r>
        <w:t>Pour la détermination du degré de maîtrise, il sera tenu compte des critères suivants :</w:t>
      </w:r>
    </w:p>
    <w:p w:rsidR="00B97987" w:rsidRDefault="00B97987" w:rsidP="00B97987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pertinence de l’analyse mise en œuvre ;</w:t>
      </w:r>
    </w:p>
    <w:p w:rsidR="00B97987" w:rsidRDefault="00B97987" w:rsidP="00B97987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pertinence des choix proposés.</w:t>
      </w:r>
    </w:p>
    <w:p w:rsidR="00B97987" w:rsidRDefault="00B97987" w:rsidP="00B97987">
      <w:pPr>
        <w:spacing w:before="60" w:after="60"/>
        <w:ind w:left="709"/>
      </w:pPr>
    </w:p>
    <w:p w:rsidR="00B97987" w:rsidRDefault="00B97987" w:rsidP="000161D8"/>
    <w:p w:rsidR="00057101" w:rsidRDefault="00057101" w:rsidP="000161D8">
      <w:pPr>
        <w:rPr>
          <w:b/>
        </w:rPr>
      </w:pPr>
    </w:p>
    <w:p w:rsidR="00057101" w:rsidRPr="00B97987" w:rsidRDefault="00057101" w:rsidP="00B97987">
      <w:pPr>
        <w:pStyle w:val="Paragraphedeliste"/>
        <w:numPr>
          <w:ilvl w:val="0"/>
          <w:numId w:val="3"/>
        </w:numPr>
        <w:spacing w:before="60" w:after="60"/>
        <w:rPr>
          <w:b/>
          <w:bCs/>
        </w:rPr>
      </w:pPr>
      <w:r w:rsidRPr="00B97987">
        <w:rPr>
          <w:b/>
          <w:bCs/>
        </w:rPr>
        <w:t>PROGRAMME</w:t>
      </w:r>
    </w:p>
    <w:p w:rsidR="00057101" w:rsidRDefault="00057101" w:rsidP="00186812">
      <w:pPr>
        <w:spacing w:before="60" w:after="60"/>
        <w:ind w:left="435"/>
        <w:rPr>
          <w:b/>
          <w:bCs/>
        </w:rPr>
      </w:pPr>
    </w:p>
    <w:p w:rsidR="00057101" w:rsidRDefault="00057101" w:rsidP="00186812">
      <w:pPr>
        <w:ind w:left="426"/>
      </w:pPr>
      <w:r>
        <w:t>L’étudiant sera capable :</w:t>
      </w:r>
    </w:p>
    <w:p w:rsidR="00057101" w:rsidRDefault="00057101" w:rsidP="00186812">
      <w:pPr>
        <w:spacing w:before="60" w:after="60"/>
        <w:ind w:left="435"/>
        <w:rPr>
          <w:b/>
          <w:bCs/>
        </w:rPr>
      </w:pPr>
    </w:p>
    <w:p w:rsidR="00057101" w:rsidRPr="00710A71" w:rsidRDefault="00057101" w:rsidP="00B97987">
      <w:pPr>
        <w:numPr>
          <w:ilvl w:val="1"/>
          <w:numId w:val="3"/>
        </w:numPr>
        <w:spacing w:before="60" w:after="60"/>
        <w:rPr>
          <w:b/>
          <w:bCs/>
        </w:rPr>
      </w:pPr>
      <w:r w:rsidRPr="00710A71">
        <w:rPr>
          <w:b/>
          <w:bCs/>
        </w:rPr>
        <w:t xml:space="preserve">en catalographie et indexation </w:t>
      </w:r>
      <w:r w:rsidRPr="00732EF2">
        <w:rPr>
          <w:b/>
        </w:rPr>
        <w:t xml:space="preserve">en </w:t>
      </w:r>
      <w:proofErr w:type="spellStart"/>
      <w:r w:rsidRPr="00732EF2">
        <w:rPr>
          <w:b/>
        </w:rPr>
        <w:t>multimédiathèque</w:t>
      </w:r>
      <w:proofErr w:type="spellEnd"/>
    </w:p>
    <w:p w:rsidR="00057101" w:rsidRDefault="00057101" w:rsidP="005C08B1">
      <w:pPr>
        <w:ind w:left="993"/>
        <w:rPr>
          <w:i/>
        </w:rPr>
      </w:pPr>
      <w:r>
        <w:rPr>
          <w:i/>
        </w:rPr>
        <w:t>face à des supports diversifiés (CD-ROM, DVD, livres numériques…),</w:t>
      </w:r>
      <w:r w:rsidRPr="00553A4B">
        <w:rPr>
          <w:i/>
        </w:rPr>
        <w:t xml:space="preserve"> dans le respect des normes en vigueur</w:t>
      </w:r>
      <w:r>
        <w:rPr>
          <w:i/>
        </w:rPr>
        <w:t>,</w:t>
      </w:r>
    </w:p>
    <w:p w:rsidR="00057101" w:rsidRPr="005536FB" w:rsidRDefault="00057101" w:rsidP="00CC38D2">
      <w:pPr>
        <w:numPr>
          <w:ilvl w:val="0"/>
          <w:numId w:val="6"/>
        </w:numPr>
        <w:tabs>
          <w:tab w:val="clear" w:pos="1211"/>
        </w:tabs>
        <w:spacing w:before="60" w:after="60"/>
        <w:ind w:left="1080" w:hanging="283"/>
        <w:rPr>
          <w:i/>
        </w:rPr>
      </w:pPr>
      <w:r>
        <w:t>d’identifier et d’appliquer les techniques de traitement de l'information pour élaborer une fiche catalographique ;</w:t>
      </w:r>
    </w:p>
    <w:p w:rsidR="00057101" w:rsidRPr="00932AC1" w:rsidRDefault="00057101" w:rsidP="00CC38D2">
      <w:pPr>
        <w:numPr>
          <w:ilvl w:val="0"/>
          <w:numId w:val="6"/>
        </w:numPr>
        <w:tabs>
          <w:tab w:val="clear" w:pos="1211"/>
        </w:tabs>
        <w:spacing w:before="60" w:after="60"/>
        <w:ind w:left="1080" w:hanging="283"/>
        <w:rPr>
          <w:i/>
        </w:rPr>
      </w:pPr>
      <w:r>
        <w:t>d’identifier et d’appliquer les techniques de traitement de l'information pour indexer un document.</w:t>
      </w:r>
    </w:p>
    <w:p w:rsidR="00057101" w:rsidRPr="00710A71" w:rsidRDefault="00057101" w:rsidP="00B97987">
      <w:pPr>
        <w:numPr>
          <w:ilvl w:val="1"/>
          <w:numId w:val="3"/>
        </w:numPr>
        <w:spacing w:before="120" w:after="60"/>
        <w:ind w:left="862" w:hanging="437"/>
        <w:rPr>
          <w:b/>
          <w:bCs/>
        </w:rPr>
      </w:pPr>
      <w:r>
        <w:rPr>
          <w:b/>
          <w:bCs/>
        </w:rPr>
        <w:t xml:space="preserve">en </w:t>
      </w:r>
      <w:r w:rsidRPr="00732EF2">
        <w:rPr>
          <w:b/>
        </w:rPr>
        <w:t>bibliothèque multimédia</w:t>
      </w:r>
    </w:p>
    <w:p w:rsidR="00057101" w:rsidRDefault="00057101" w:rsidP="00CC38D2">
      <w:pPr>
        <w:spacing w:before="120" w:after="120"/>
        <w:ind w:left="900"/>
        <w:rPr>
          <w:i/>
        </w:rPr>
      </w:pPr>
      <w:r>
        <w:rPr>
          <w:i/>
        </w:rPr>
        <w:t>sur base d’un ensemble de documents diversifiés, à partir de situations de la vie professionnelle en bibliothèque,</w:t>
      </w:r>
    </w:p>
    <w:p w:rsidR="00057101" w:rsidRDefault="00057101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s’approprier des méthodes d’analyse propres aux différents supports ;</w:t>
      </w:r>
    </w:p>
    <w:p w:rsidR="00057101" w:rsidRDefault="00057101" w:rsidP="001F03C4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différencier les mécanismes de l'information et de la désinformation ;</w:t>
      </w:r>
    </w:p>
    <w:p w:rsidR="00057101" w:rsidRDefault="00057101" w:rsidP="001F03C4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d’identifier les problèmes pratiques d’acquisition, de conservation et de consultation ;</w:t>
      </w:r>
    </w:p>
    <w:p w:rsidR="00057101" w:rsidRDefault="00057101" w:rsidP="001F03C4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d’identifier les canaux d’information propres aux différents supports tant des fournisseurs vers la bibliothèque que de celle-ci vers ses publics ;</w:t>
      </w:r>
    </w:p>
    <w:p w:rsidR="00057101" w:rsidRDefault="00057101" w:rsidP="001F03C4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développer une réflexion critique.</w:t>
      </w:r>
    </w:p>
    <w:p w:rsidR="00B97987" w:rsidRDefault="00B97987" w:rsidP="00B97987">
      <w:pPr>
        <w:spacing w:before="120" w:after="120"/>
      </w:pPr>
    </w:p>
    <w:p w:rsidR="00B97987" w:rsidRDefault="00B97987" w:rsidP="00B97987">
      <w:pPr>
        <w:spacing w:before="120" w:after="120"/>
      </w:pPr>
    </w:p>
    <w:p w:rsidR="00B97987" w:rsidRDefault="00B97987" w:rsidP="00B97987">
      <w:pPr>
        <w:spacing w:before="120" w:after="120"/>
      </w:pPr>
    </w:p>
    <w:p w:rsidR="00B97987" w:rsidRDefault="00B97987" w:rsidP="00B97987">
      <w:pPr>
        <w:spacing w:before="120" w:after="120"/>
      </w:pPr>
      <w:bookmarkStart w:id="0" w:name="_GoBack"/>
      <w:bookmarkEnd w:id="0"/>
    </w:p>
    <w:p w:rsidR="00057101" w:rsidRDefault="00057101" w:rsidP="00B97987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CHARGE(S) DE COURS</w:t>
      </w:r>
    </w:p>
    <w:p w:rsidR="00057101" w:rsidRDefault="00057101" w:rsidP="000161D8">
      <w:pPr>
        <w:tabs>
          <w:tab w:val="num" w:pos="567"/>
        </w:tabs>
        <w:rPr>
          <w:b/>
        </w:rPr>
      </w:pPr>
    </w:p>
    <w:p w:rsidR="00057101" w:rsidRDefault="00057101" w:rsidP="00321580">
      <w:pPr>
        <w:tabs>
          <w:tab w:val="left" w:pos="7880"/>
        </w:tabs>
        <w:spacing w:line="360" w:lineRule="auto"/>
        <w:ind w:left="426"/>
      </w:pPr>
      <w:r>
        <w:t>Un enseignant ou un expert.</w:t>
      </w:r>
    </w:p>
    <w:p w:rsidR="00057101" w:rsidRDefault="00057101" w:rsidP="000161D8">
      <w:pPr>
        <w:ind w:left="426"/>
      </w:pPr>
      <w:r w:rsidRPr="004804FB"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057101" w:rsidRDefault="00057101" w:rsidP="000161D8"/>
    <w:p w:rsidR="00057101" w:rsidRDefault="00057101" w:rsidP="000161D8"/>
    <w:p w:rsidR="00057101" w:rsidRDefault="00057101" w:rsidP="00B97987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CONSTITUTION DES GROUPES OU REGROUPEMENT</w:t>
      </w:r>
    </w:p>
    <w:p w:rsidR="00057101" w:rsidRDefault="00057101" w:rsidP="000161D8"/>
    <w:p w:rsidR="00057101" w:rsidRDefault="00057101" w:rsidP="000161D8">
      <w:pPr>
        <w:ind w:left="426"/>
      </w:pPr>
      <w:r>
        <w:t>Aucune recommandation particulière.</w:t>
      </w:r>
    </w:p>
    <w:p w:rsidR="00B97987" w:rsidRDefault="00B97987" w:rsidP="000161D8">
      <w:pPr>
        <w:ind w:left="426"/>
      </w:pPr>
    </w:p>
    <w:p w:rsidR="00B97987" w:rsidRDefault="00B97987" w:rsidP="000161D8">
      <w:pPr>
        <w:ind w:left="426"/>
      </w:pPr>
    </w:p>
    <w:p w:rsidR="00B97987" w:rsidRDefault="00B97987" w:rsidP="00B97987"/>
    <w:p w:rsidR="00B97987" w:rsidRDefault="00B97987" w:rsidP="00B97987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HORAIRE MINIMUM DE L’</w:t>
      </w:r>
      <w:r>
        <w:rPr>
          <w:b/>
        </w:rPr>
        <w:t>UNITE D’ENSEIGNEMENT</w:t>
      </w:r>
    </w:p>
    <w:p w:rsidR="00B97987" w:rsidRDefault="00B97987" w:rsidP="00B97987">
      <w:pPr>
        <w:numPr>
          <w:ilvl w:val="12"/>
          <w:numId w:val="0"/>
        </w:numPr>
        <w:ind w:left="708" w:hanging="708"/>
      </w:pPr>
    </w:p>
    <w:tbl>
      <w:tblPr>
        <w:tblW w:w="8646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992"/>
        <w:gridCol w:w="1701"/>
      </w:tblGrid>
      <w:tr w:rsidR="00B97987" w:rsidTr="004526DE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7987" w:rsidRDefault="00B97987" w:rsidP="004526DE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.1. 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97987" w:rsidRDefault="00B97987" w:rsidP="004526DE">
            <w:pPr>
              <w:jc w:val="center"/>
            </w:pPr>
            <w: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97987" w:rsidRDefault="00B97987" w:rsidP="004526DE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987" w:rsidRDefault="00B97987" w:rsidP="004526DE">
            <w:pPr>
              <w:jc w:val="center"/>
            </w:pPr>
            <w:r>
              <w:t>Nombre de périodes</w:t>
            </w:r>
          </w:p>
        </w:tc>
      </w:tr>
      <w:tr w:rsidR="00B97987" w:rsidRPr="004937D1" w:rsidTr="004526DE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B97987" w:rsidRPr="004937D1" w:rsidRDefault="00B97987" w:rsidP="004526DE">
            <w:pPr>
              <w:jc w:val="left"/>
            </w:pPr>
            <w:r w:rsidRPr="004937D1">
              <w:t>Catalographie et indexation</w:t>
            </w:r>
            <w:r>
              <w:t xml:space="preserve"> en </w:t>
            </w:r>
            <w:proofErr w:type="spellStart"/>
            <w:r>
              <w:t>multimédiathèque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B97987" w:rsidRPr="004937D1" w:rsidRDefault="00B97987" w:rsidP="004526DE">
            <w:pPr>
              <w:tabs>
                <w:tab w:val="left" w:pos="638"/>
              </w:tabs>
              <w:ind w:right="212"/>
              <w:jc w:val="center"/>
            </w:pPr>
            <w:r w:rsidRPr="004937D1"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B97987" w:rsidRPr="00AA2947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B97987" w:rsidRPr="000B281F" w:rsidRDefault="00B97987" w:rsidP="004526DE">
            <w:pPr>
              <w:tabs>
                <w:tab w:val="left" w:pos="638"/>
              </w:tabs>
              <w:ind w:right="212"/>
              <w:jc w:val="center"/>
            </w:pPr>
            <w:r w:rsidRPr="00600D23">
              <w:t>4</w:t>
            </w:r>
            <w:r>
              <w:t>0</w:t>
            </w:r>
          </w:p>
        </w:tc>
      </w:tr>
      <w:tr w:rsidR="00B97987" w:rsidTr="004526DE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B97987" w:rsidRDefault="00B97987" w:rsidP="004526DE">
            <w:pPr>
              <w:jc w:val="left"/>
            </w:pPr>
            <w:r>
              <w:t>Bibliothèque multimédia</w:t>
            </w:r>
          </w:p>
        </w:tc>
        <w:tc>
          <w:tcPr>
            <w:tcW w:w="1276" w:type="dxa"/>
            <w:tcBorders>
              <w:top w:val="nil"/>
            </w:tcBorders>
          </w:tcPr>
          <w:p w:rsidR="00B97987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B97987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B97987" w:rsidRPr="000B281F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B97987" w:rsidTr="004526DE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97987" w:rsidRDefault="00B97987" w:rsidP="004526DE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.2. Part d’autonomie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B97987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97987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16</w:t>
            </w:r>
          </w:p>
        </w:tc>
      </w:tr>
      <w:tr w:rsidR="00B97987" w:rsidTr="004526DE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97987" w:rsidRDefault="00B97987" w:rsidP="004526DE">
            <w:r>
              <w:t>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7987" w:rsidRDefault="00B97987" w:rsidP="004526DE">
            <w:pPr>
              <w:ind w:right="709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987" w:rsidRDefault="00B97987" w:rsidP="004526DE">
            <w:pPr>
              <w:tabs>
                <w:tab w:val="left" w:pos="638"/>
              </w:tabs>
              <w:ind w:right="212"/>
              <w:jc w:val="center"/>
            </w:pPr>
            <w:r>
              <w:t>80</w:t>
            </w:r>
          </w:p>
        </w:tc>
      </w:tr>
    </w:tbl>
    <w:p w:rsidR="00B97987" w:rsidRDefault="00B97987" w:rsidP="00B97987">
      <w:pPr>
        <w:rPr>
          <w:b/>
        </w:rPr>
      </w:pPr>
    </w:p>
    <w:p w:rsidR="00B97987" w:rsidRDefault="00B97987" w:rsidP="000161D8">
      <w:pPr>
        <w:ind w:left="426"/>
      </w:pPr>
    </w:p>
    <w:sectPr w:rsidR="00B97987" w:rsidSect="000161D8">
      <w:footerReference w:type="even" r:id="rId8"/>
      <w:footerReference w:type="default" r:id="rId9"/>
      <w:pgSz w:w="11907" w:h="16840"/>
      <w:pgMar w:top="1418" w:right="1418" w:bottom="1418" w:left="1418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07" w:rsidRDefault="00ED7B07">
      <w:r>
        <w:separator/>
      </w:r>
    </w:p>
  </w:endnote>
  <w:endnote w:type="continuationSeparator" w:id="0">
    <w:p w:rsidR="00ED7B07" w:rsidRDefault="00ED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01" w:rsidRDefault="00440F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5710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100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57101" w:rsidRDefault="000571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87" w:rsidRDefault="00B97987">
    <w:pPr>
      <w:pStyle w:val="Pieddepage"/>
    </w:pPr>
    <w:r>
      <w:t>Bac Biblio : UE Formation techno à la multi médiathèque</w:t>
    </w:r>
    <w:r>
      <w:tab/>
    </w:r>
    <w:sdt>
      <w:sdtPr>
        <w:id w:val="-108953956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F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F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57101" w:rsidRDefault="00057101">
    <w:pPr>
      <w:pStyle w:val="Pieddepage"/>
      <w:ind w:right="360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07" w:rsidRDefault="00ED7B07">
      <w:r>
        <w:separator/>
      </w:r>
    </w:p>
  </w:footnote>
  <w:footnote w:type="continuationSeparator" w:id="0">
    <w:p w:rsidR="00ED7B07" w:rsidRDefault="00ED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2D3261"/>
    <w:multiLevelType w:val="hybridMultilevel"/>
    <w:tmpl w:val="39362AC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5CA0C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C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8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7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6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2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4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9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04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2C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7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 w15:restartNumberingAfterBreak="0">
    <w:nsid w:val="2F5507A2"/>
    <w:multiLevelType w:val="hybridMultilevel"/>
    <w:tmpl w:val="12CC9268"/>
    <w:lvl w:ilvl="0" w:tplc="B7104F7E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18"/>
      </w:rPr>
    </w:lvl>
    <w:lvl w:ilvl="1" w:tplc="C1601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4F6C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643A4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506A3642"/>
    <w:multiLevelType w:val="hybridMultilevel"/>
    <w:tmpl w:val="62444410"/>
    <w:lvl w:ilvl="0" w:tplc="A22040D4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0C61"/>
    <w:multiLevelType w:val="singleLevel"/>
    <w:tmpl w:val="116A815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D8"/>
    <w:rsid w:val="00006F5D"/>
    <w:rsid w:val="000161D8"/>
    <w:rsid w:val="00017D35"/>
    <w:rsid w:val="0002272F"/>
    <w:rsid w:val="0002552E"/>
    <w:rsid w:val="0004023D"/>
    <w:rsid w:val="000447E1"/>
    <w:rsid w:val="000531BD"/>
    <w:rsid w:val="00056396"/>
    <w:rsid w:val="00057101"/>
    <w:rsid w:val="00065BE4"/>
    <w:rsid w:val="00065E23"/>
    <w:rsid w:val="000710CA"/>
    <w:rsid w:val="00091F81"/>
    <w:rsid w:val="000A2FB8"/>
    <w:rsid w:val="000B281F"/>
    <w:rsid w:val="000B6222"/>
    <w:rsid w:val="000D16EE"/>
    <w:rsid w:val="000D3CD8"/>
    <w:rsid w:val="000D5DDA"/>
    <w:rsid w:val="000D6386"/>
    <w:rsid w:val="000D71D4"/>
    <w:rsid w:val="000F0ED7"/>
    <w:rsid w:val="000F515D"/>
    <w:rsid w:val="000F7D69"/>
    <w:rsid w:val="00100D5D"/>
    <w:rsid w:val="001043C3"/>
    <w:rsid w:val="001173C6"/>
    <w:rsid w:val="00124B11"/>
    <w:rsid w:val="00144113"/>
    <w:rsid w:val="00154B42"/>
    <w:rsid w:val="001608A0"/>
    <w:rsid w:val="00170D40"/>
    <w:rsid w:val="00186812"/>
    <w:rsid w:val="001A7A65"/>
    <w:rsid w:val="001B7D2A"/>
    <w:rsid w:val="001D15CD"/>
    <w:rsid w:val="001D1612"/>
    <w:rsid w:val="001D7EC4"/>
    <w:rsid w:val="001F03C4"/>
    <w:rsid w:val="00200847"/>
    <w:rsid w:val="00206A46"/>
    <w:rsid w:val="00226128"/>
    <w:rsid w:val="00226C9E"/>
    <w:rsid w:val="00245C1D"/>
    <w:rsid w:val="002509BC"/>
    <w:rsid w:val="0025100E"/>
    <w:rsid w:val="0025545F"/>
    <w:rsid w:val="002669C2"/>
    <w:rsid w:val="002700FD"/>
    <w:rsid w:val="00294A98"/>
    <w:rsid w:val="002A3094"/>
    <w:rsid w:val="002B0CF0"/>
    <w:rsid w:val="002B41DE"/>
    <w:rsid w:val="002B7DE9"/>
    <w:rsid w:val="002C391C"/>
    <w:rsid w:val="002D13B6"/>
    <w:rsid w:val="002D5733"/>
    <w:rsid w:val="002D6758"/>
    <w:rsid w:val="002F3799"/>
    <w:rsid w:val="00321580"/>
    <w:rsid w:val="00324FA3"/>
    <w:rsid w:val="003320F6"/>
    <w:rsid w:val="003363A1"/>
    <w:rsid w:val="003840FD"/>
    <w:rsid w:val="00393889"/>
    <w:rsid w:val="003978C2"/>
    <w:rsid w:val="003A647C"/>
    <w:rsid w:val="003D4556"/>
    <w:rsid w:val="003E4932"/>
    <w:rsid w:val="003F5294"/>
    <w:rsid w:val="00420BC1"/>
    <w:rsid w:val="004324E7"/>
    <w:rsid w:val="00440F9E"/>
    <w:rsid w:val="00463081"/>
    <w:rsid w:val="00465D0B"/>
    <w:rsid w:val="004757E1"/>
    <w:rsid w:val="004804FB"/>
    <w:rsid w:val="00481EE4"/>
    <w:rsid w:val="004937D1"/>
    <w:rsid w:val="004943F1"/>
    <w:rsid w:val="004943FF"/>
    <w:rsid w:val="004A212F"/>
    <w:rsid w:val="004A4919"/>
    <w:rsid w:val="004B0723"/>
    <w:rsid w:val="004B2E07"/>
    <w:rsid w:val="004C2549"/>
    <w:rsid w:val="004D262B"/>
    <w:rsid w:val="004D4C8C"/>
    <w:rsid w:val="00536BC1"/>
    <w:rsid w:val="00540B03"/>
    <w:rsid w:val="00544E2F"/>
    <w:rsid w:val="0054789B"/>
    <w:rsid w:val="0055349E"/>
    <w:rsid w:val="005536FB"/>
    <w:rsid w:val="00553A4B"/>
    <w:rsid w:val="00572189"/>
    <w:rsid w:val="005A1513"/>
    <w:rsid w:val="005B1872"/>
    <w:rsid w:val="005C08B1"/>
    <w:rsid w:val="005D0DF7"/>
    <w:rsid w:val="005E1046"/>
    <w:rsid w:val="005E10D7"/>
    <w:rsid w:val="005E6A49"/>
    <w:rsid w:val="005F22B3"/>
    <w:rsid w:val="00600D23"/>
    <w:rsid w:val="00604D03"/>
    <w:rsid w:val="00613D2B"/>
    <w:rsid w:val="006164E1"/>
    <w:rsid w:val="00620024"/>
    <w:rsid w:val="00621030"/>
    <w:rsid w:val="00630D7F"/>
    <w:rsid w:val="00663214"/>
    <w:rsid w:val="0067372C"/>
    <w:rsid w:val="00695E70"/>
    <w:rsid w:val="006A4052"/>
    <w:rsid w:val="006A461C"/>
    <w:rsid w:val="006A4EF8"/>
    <w:rsid w:val="006A50A9"/>
    <w:rsid w:val="006C1769"/>
    <w:rsid w:val="006C3177"/>
    <w:rsid w:val="006C6CCC"/>
    <w:rsid w:val="006F5B21"/>
    <w:rsid w:val="00702E5E"/>
    <w:rsid w:val="00710A71"/>
    <w:rsid w:val="00716EA3"/>
    <w:rsid w:val="00722429"/>
    <w:rsid w:val="00732EF2"/>
    <w:rsid w:val="0074197A"/>
    <w:rsid w:val="00742EBD"/>
    <w:rsid w:val="00744559"/>
    <w:rsid w:val="00765C2A"/>
    <w:rsid w:val="00765E5E"/>
    <w:rsid w:val="00773E90"/>
    <w:rsid w:val="00775899"/>
    <w:rsid w:val="00787C80"/>
    <w:rsid w:val="00796D1E"/>
    <w:rsid w:val="00796E7B"/>
    <w:rsid w:val="007971E9"/>
    <w:rsid w:val="007A3133"/>
    <w:rsid w:val="007A4E06"/>
    <w:rsid w:val="007C31E7"/>
    <w:rsid w:val="007C3ABB"/>
    <w:rsid w:val="007C4F3B"/>
    <w:rsid w:val="007E63E1"/>
    <w:rsid w:val="00803F4B"/>
    <w:rsid w:val="00813E7F"/>
    <w:rsid w:val="0081562E"/>
    <w:rsid w:val="00816299"/>
    <w:rsid w:val="008179C7"/>
    <w:rsid w:val="008314B0"/>
    <w:rsid w:val="008328D2"/>
    <w:rsid w:val="008564CA"/>
    <w:rsid w:val="00862646"/>
    <w:rsid w:val="00862D2C"/>
    <w:rsid w:val="0088733E"/>
    <w:rsid w:val="008A2EDD"/>
    <w:rsid w:val="008B144C"/>
    <w:rsid w:val="008D231C"/>
    <w:rsid w:val="008E0CB9"/>
    <w:rsid w:val="008E78A4"/>
    <w:rsid w:val="00915F0E"/>
    <w:rsid w:val="00932AC1"/>
    <w:rsid w:val="00937794"/>
    <w:rsid w:val="0095764A"/>
    <w:rsid w:val="009612C6"/>
    <w:rsid w:val="00967630"/>
    <w:rsid w:val="009A127F"/>
    <w:rsid w:val="009A1D8A"/>
    <w:rsid w:val="009A3A4B"/>
    <w:rsid w:val="009C77DE"/>
    <w:rsid w:val="009E327A"/>
    <w:rsid w:val="009F0B20"/>
    <w:rsid w:val="009F392D"/>
    <w:rsid w:val="00A04930"/>
    <w:rsid w:val="00A05D6E"/>
    <w:rsid w:val="00A114BB"/>
    <w:rsid w:val="00A1634E"/>
    <w:rsid w:val="00A17F47"/>
    <w:rsid w:val="00A35876"/>
    <w:rsid w:val="00A43279"/>
    <w:rsid w:val="00A5785B"/>
    <w:rsid w:val="00A71D0B"/>
    <w:rsid w:val="00A819BF"/>
    <w:rsid w:val="00A90715"/>
    <w:rsid w:val="00AA2947"/>
    <w:rsid w:val="00AA3CF2"/>
    <w:rsid w:val="00AA4DF6"/>
    <w:rsid w:val="00AC5EB9"/>
    <w:rsid w:val="00AD6FAE"/>
    <w:rsid w:val="00AE614E"/>
    <w:rsid w:val="00B02FC3"/>
    <w:rsid w:val="00B1389B"/>
    <w:rsid w:val="00B32A79"/>
    <w:rsid w:val="00B330AC"/>
    <w:rsid w:val="00B36555"/>
    <w:rsid w:val="00B558B1"/>
    <w:rsid w:val="00B7468F"/>
    <w:rsid w:val="00B81571"/>
    <w:rsid w:val="00B92F26"/>
    <w:rsid w:val="00B97987"/>
    <w:rsid w:val="00BB004D"/>
    <w:rsid w:val="00BC436C"/>
    <w:rsid w:val="00BC6940"/>
    <w:rsid w:val="00BC7E1E"/>
    <w:rsid w:val="00BD3C65"/>
    <w:rsid w:val="00BF595E"/>
    <w:rsid w:val="00BF6655"/>
    <w:rsid w:val="00C01051"/>
    <w:rsid w:val="00C23AE2"/>
    <w:rsid w:val="00C242F3"/>
    <w:rsid w:val="00C4168A"/>
    <w:rsid w:val="00C67246"/>
    <w:rsid w:val="00C778B1"/>
    <w:rsid w:val="00C851C8"/>
    <w:rsid w:val="00C85660"/>
    <w:rsid w:val="00CA284F"/>
    <w:rsid w:val="00CA71B3"/>
    <w:rsid w:val="00CB7989"/>
    <w:rsid w:val="00CC38D2"/>
    <w:rsid w:val="00CD372D"/>
    <w:rsid w:val="00CF3343"/>
    <w:rsid w:val="00D01F1D"/>
    <w:rsid w:val="00D14515"/>
    <w:rsid w:val="00D21C0E"/>
    <w:rsid w:val="00D36C7B"/>
    <w:rsid w:val="00D42B2B"/>
    <w:rsid w:val="00D46E92"/>
    <w:rsid w:val="00D53D1F"/>
    <w:rsid w:val="00D55167"/>
    <w:rsid w:val="00D62CA4"/>
    <w:rsid w:val="00D67C94"/>
    <w:rsid w:val="00D834D5"/>
    <w:rsid w:val="00D8484D"/>
    <w:rsid w:val="00D918FF"/>
    <w:rsid w:val="00DA2709"/>
    <w:rsid w:val="00DC3466"/>
    <w:rsid w:val="00DD2099"/>
    <w:rsid w:val="00DD6926"/>
    <w:rsid w:val="00DF47B9"/>
    <w:rsid w:val="00DF71CE"/>
    <w:rsid w:val="00E3302D"/>
    <w:rsid w:val="00E4497C"/>
    <w:rsid w:val="00E454B0"/>
    <w:rsid w:val="00E4704C"/>
    <w:rsid w:val="00E53533"/>
    <w:rsid w:val="00E671E6"/>
    <w:rsid w:val="00E77043"/>
    <w:rsid w:val="00E808F2"/>
    <w:rsid w:val="00E95999"/>
    <w:rsid w:val="00EB6D22"/>
    <w:rsid w:val="00EC19FB"/>
    <w:rsid w:val="00ED2518"/>
    <w:rsid w:val="00ED482F"/>
    <w:rsid w:val="00ED7B07"/>
    <w:rsid w:val="00F001AA"/>
    <w:rsid w:val="00F00D3C"/>
    <w:rsid w:val="00F0414F"/>
    <w:rsid w:val="00F0501A"/>
    <w:rsid w:val="00F07152"/>
    <w:rsid w:val="00F2502D"/>
    <w:rsid w:val="00F256EA"/>
    <w:rsid w:val="00F36F93"/>
    <w:rsid w:val="00F60175"/>
    <w:rsid w:val="00F657CC"/>
    <w:rsid w:val="00F8039F"/>
    <w:rsid w:val="00F81F11"/>
    <w:rsid w:val="00F85074"/>
    <w:rsid w:val="00F9019F"/>
    <w:rsid w:val="00FC2529"/>
    <w:rsid w:val="00FD071E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C66611"/>
  <w15:docId w15:val="{ADB4E5BA-8F95-4C71-8E63-43B9EA59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61D8"/>
    <w:pPr>
      <w:jc w:val="both"/>
    </w:pPr>
    <w:rPr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  <w:style w:type="paragraph" w:styleId="Retraitcorpsdetexte2">
    <w:name w:val="Body Text Indent 2"/>
    <w:basedOn w:val="Normal"/>
    <w:link w:val="Retraitcorpsdetexte2Car"/>
    <w:uiPriority w:val="99"/>
    <w:rsid w:val="009E327A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F8039F"/>
    <w:rPr>
      <w:rFonts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9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9B5A5-8097-4610-A6BF-EFED727F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Utilisateur Windows</cp:lastModifiedBy>
  <cp:revision>10</cp:revision>
  <cp:lastPrinted>2015-10-28T12:44:00Z</cp:lastPrinted>
  <dcterms:created xsi:type="dcterms:W3CDTF">2014-09-04T14:22:00Z</dcterms:created>
  <dcterms:modified xsi:type="dcterms:W3CDTF">2017-05-11T13:50:00Z</dcterms:modified>
</cp:coreProperties>
</file>